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31" w:rsidRDefault="00BE1431" w:rsidP="00BE1431"/>
    <w:p w:rsidR="00544188" w:rsidRPr="00CE0E6D" w:rsidRDefault="00544188" w:rsidP="00544188">
      <w:pPr>
        <w:ind w:left="-567"/>
        <w:jc w:val="center"/>
        <w:rPr>
          <w:b/>
          <w:sz w:val="28"/>
          <w:szCs w:val="28"/>
        </w:rPr>
      </w:pPr>
      <w:r w:rsidRPr="00CE0E6D">
        <w:rPr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544188" w:rsidRPr="00CE0E6D" w:rsidRDefault="00544188" w:rsidP="00544188">
      <w:pPr>
        <w:ind w:left="-567"/>
        <w:jc w:val="center"/>
        <w:rPr>
          <w:b/>
          <w:sz w:val="28"/>
          <w:szCs w:val="28"/>
        </w:rPr>
      </w:pPr>
      <w:r w:rsidRPr="00CE0E6D">
        <w:rPr>
          <w:b/>
          <w:sz w:val="28"/>
          <w:szCs w:val="28"/>
        </w:rPr>
        <w:t xml:space="preserve"> «Дружбинская средняя общеобразовательная школа» Соль – Илецкого городского округа Оренбургской области.</w:t>
      </w:r>
    </w:p>
    <w:p w:rsidR="00544188" w:rsidRPr="00CE0E6D" w:rsidRDefault="00544188" w:rsidP="00544188">
      <w:pPr>
        <w:rPr>
          <w:sz w:val="28"/>
          <w:szCs w:val="28"/>
        </w:rPr>
      </w:pPr>
    </w:p>
    <w:p w:rsidR="00544188" w:rsidRPr="00CE0E6D" w:rsidRDefault="00544188" w:rsidP="00544188">
      <w:pPr>
        <w:rPr>
          <w:sz w:val="28"/>
          <w:szCs w:val="28"/>
        </w:rPr>
      </w:pPr>
    </w:p>
    <w:p w:rsidR="00F646C0" w:rsidRDefault="00544188" w:rsidP="005441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F646C0" w:rsidRDefault="00F646C0" w:rsidP="00544188">
      <w:pPr>
        <w:rPr>
          <w:b/>
          <w:sz w:val="36"/>
          <w:szCs w:val="36"/>
        </w:rPr>
      </w:pPr>
    </w:p>
    <w:p w:rsidR="00F646C0" w:rsidRDefault="00F646C0" w:rsidP="00544188">
      <w:pPr>
        <w:rPr>
          <w:b/>
          <w:sz w:val="36"/>
          <w:szCs w:val="36"/>
        </w:rPr>
      </w:pPr>
    </w:p>
    <w:p w:rsidR="00F646C0" w:rsidRDefault="00F646C0" w:rsidP="00544188">
      <w:pPr>
        <w:rPr>
          <w:b/>
          <w:sz w:val="36"/>
          <w:szCs w:val="36"/>
        </w:rPr>
      </w:pPr>
    </w:p>
    <w:p w:rsidR="00F646C0" w:rsidRDefault="00F646C0" w:rsidP="00544188">
      <w:pPr>
        <w:rPr>
          <w:b/>
          <w:sz w:val="36"/>
          <w:szCs w:val="36"/>
        </w:rPr>
      </w:pPr>
    </w:p>
    <w:p w:rsidR="00544188" w:rsidRPr="00544188" w:rsidRDefault="00F646C0" w:rsidP="005441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544188">
        <w:rPr>
          <w:b/>
          <w:sz w:val="36"/>
          <w:szCs w:val="36"/>
        </w:rPr>
        <w:t xml:space="preserve">  </w:t>
      </w:r>
      <w:r w:rsidR="00544188" w:rsidRPr="00544188">
        <w:rPr>
          <w:b/>
          <w:sz w:val="36"/>
          <w:szCs w:val="36"/>
        </w:rPr>
        <w:t>Программ</w:t>
      </w:r>
      <w:r w:rsidR="00544188">
        <w:rPr>
          <w:b/>
          <w:sz w:val="36"/>
          <w:szCs w:val="36"/>
        </w:rPr>
        <w:t xml:space="preserve">а кружка </w:t>
      </w:r>
      <w:r w:rsidR="00544188" w:rsidRPr="00544188">
        <w:rPr>
          <w:b/>
          <w:sz w:val="36"/>
          <w:szCs w:val="36"/>
        </w:rPr>
        <w:t>«Свой голос»</w:t>
      </w:r>
    </w:p>
    <w:p w:rsidR="00544188" w:rsidRPr="00544188" w:rsidRDefault="00544188" w:rsidP="00544188">
      <w:pPr>
        <w:jc w:val="center"/>
        <w:rPr>
          <w:b/>
          <w:sz w:val="36"/>
          <w:szCs w:val="36"/>
        </w:rPr>
      </w:pPr>
      <w:r w:rsidRPr="00544188">
        <w:rPr>
          <w:b/>
          <w:sz w:val="36"/>
          <w:szCs w:val="36"/>
        </w:rPr>
        <w:t>Направленность: художественная</w:t>
      </w:r>
    </w:p>
    <w:p w:rsidR="00544188" w:rsidRPr="00544188" w:rsidRDefault="00544188" w:rsidP="00544188">
      <w:pPr>
        <w:jc w:val="center"/>
        <w:rPr>
          <w:b/>
          <w:sz w:val="36"/>
          <w:szCs w:val="36"/>
        </w:rPr>
      </w:pPr>
      <w:r w:rsidRPr="00544188">
        <w:rPr>
          <w:b/>
          <w:sz w:val="36"/>
          <w:szCs w:val="36"/>
        </w:rPr>
        <w:t>Срок реализации: 3 года</w:t>
      </w:r>
    </w:p>
    <w:p w:rsidR="00544188" w:rsidRPr="00544188" w:rsidRDefault="00544188" w:rsidP="005441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Возраст: 14 - </w:t>
      </w:r>
      <w:r w:rsidRPr="00544188">
        <w:rPr>
          <w:b/>
          <w:sz w:val="36"/>
          <w:szCs w:val="36"/>
        </w:rPr>
        <w:t>17 лет</w:t>
      </w:r>
      <w:r>
        <w:rPr>
          <w:sz w:val="28"/>
          <w:szCs w:val="28"/>
        </w:rPr>
        <w:tab/>
      </w:r>
    </w:p>
    <w:p w:rsidR="00544188" w:rsidRPr="00CE0E6D" w:rsidRDefault="00544188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4188" w:rsidRPr="00544188" w:rsidRDefault="00544188" w:rsidP="00544188">
      <w:pPr>
        <w:pStyle w:val="aa"/>
        <w:tabs>
          <w:tab w:val="left" w:pos="3709"/>
          <w:tab w:val="center" w:pos="7285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       </w:t>
      </w:r>
      <w:r w:rsidRPr="00544188">
        <w:rPr>
          <w:rFonts w:ascii="Times New Roman" w:hAnsi="Times New Roman"/>
          <w:b/>
          <w:sz w:val="32"/>
          <w:szCs w:val="32"/>
        </w:rPr>
        <w:tab/>
        <w:t xml:space="preserve">Составитель:   </w:t>
      </w:r>
      <w:r w:rsidRPr="00544188">
        <w:rPr>
          <w:rFonts w:ascii="Times New Roman" w:hAnsi="Times New Roman"/>
          <w:b/>
          <w:sz w:val="32"/>
          <w:szCs w:val="32"/>
          <w:u w:val="single"/>
        </w:rPr>
        <w:t>Котова Елена Васильевна</w:t>
      </w:r>
    </w:p>
    <w:p w:rsidR="00544188" w:rsidRPr="00544188" w:rsidRDefault="00544188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44188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544188">
        <w:rPr>
          <w:rFonts w:ascii="Times New Roman" w:hAnsi="Times New Roman"/>
          <w:b/>
          <w:sz w:val="32"/>
          <w:szCs w:val="32"/>
        </w:rPr>
        <w:t>__</w:t>
      </w:r>
      <w:r w:rsidRPr="00544188">
        <w:rPr>
          <w:rFonts w:ascii="Times New Roman" w:hAnsi="Times New Roman"/>
          <w:b/>
          <w:sz w:val="32"/>
          <w:szCs w:val="32"/>
          <w:u w:val="single"/>
        </w:rPr>
        <w:t>1</w:t>
      </w:r>
      <w:r w:rsidRPr="00544188">
        <w:rPr>
          <w:rFonts w:ascii="Times New Roman" w:hAnsi="Times New Roman"/>
          <w:b/>
          <w:sz w:val="32"/>
          <w:szCs w:val="32"/>
        </w:rPr>
        <w:t xml:space="preserve">__ квалификационная категория </w:t>
      </w:r>
    </w:p>
    <w:p w:rsidR="00544188" w:rsidRPr="00544188" w:rsidRDefault="00544188" w:rsidP="00544188">
      <w:pPr>
        <w:pStyle w:val="aa"/>
        <w:tabs>
          <w:tab w:val="left" w:pos="5434"/>
          <w:tab w:val="center" w:pos="7285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 w:rsidRPr="00544188">
        <w:rPr>
          <w:rFonts w:ascii="Times New Roman" w:hAnsi="Times New Roman"/>
          <w:b/>
          <w:sz w:val="32"/>
          <w:szCs w:val="32"/>
        </w:rPr>
        <w:tab/>
        <w:t xml:space="preserve">                                 </w:t>
      </w:r>
      <w:r w:rsidRPr="00544188">
        <w:rPr>
          <w:rFonts w:ascii="Times New Roman" w:hAnsi="Times New Roman"/>
          <w:b/>
          <w:sz w:val="32"/>
          <w:szCs w:val="32"/>
        </w:rPr>
        <w:tab/>
        <w:t>Стаж работы –  _</w:t>
      </w:r>
      <w:r w:rsidRPr="00544188">
        <w:rPr>
          <w:rFonts w:ascii="Times New Roman" w:hAnsi="Times New Roman"/>
          <w:b/>
          <w:sz w:val="32"/>
          <w:szCs w:val="32"/>
          <w:u w:val="single"/>
        </w:rPr>
        <w:t>39_</w:t>
      </w:r>
      <w:r w:rsidRPr="00544188">
        <w:rPr>
          <w:rFonts w:ascii="Times New Roman" w:hAnsi="Times New Roman"/>
          <w:b/>
          <w:sz w:val="32"/>
          <w:szCs w:val="32"/>
        </w:rPr>
        <w:t xml:space="preserve"> </w:t>
      </w:r>
    </w:p>
    <w:p w:rsidR="00544188" w:rsidRDefault="00544188" w:rsidP="00544188">
      <w:pPr>
        <w:pStyle w:val="aa"/>
        <w:spacing w:line="276" w:lineRule="auto"/>
        <w:rPr>
          <w:rFonts w:ascii="Times New Roman" w:hAnsi="Times New Roman"/>
          <w:b/>
          <w:sz w:val="28"/>
        </w:rPr>
      </w:pPr>
    </w:p>
    <w:p w:rsidR="00F646C0" w:rsidRDefault="00F646C0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C0" w:rsidRDefault="00F646C0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C0" w:rsidRDefault="00F646C0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C0" w:rsidRDefault="00F646C0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C0" w:rsidRDefault="00F646C0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188" w:rsidRPr="00CE0E6D" w:rsidRDefault="00544188" w:rsidP="00544188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6D">
        <w:rPr>
          <w:rFonts w:ascii="Times New Roman" w:hAnsi="Times New Roman"/>
          <w:b/>
          <w:sz w:val="28"/>
          <w:szCs w:val="28"/>
        </w:rPr>
        <w:t>с. Дружба</w:t>
      </w:r>
    </w:p>
    <w:p w:rsidR="00544188" w:rsidRDefault="00544188" w:rsidP="00F646C0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6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CE0E6D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8</w:t>
      </w:r>
      <w:r w:rsidRPr="00CE0E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646C0" w:rsidRDefault="00F646C0" w:rsidP="00F646C0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C0" w:rsidRDefault="00F646C0" w:rsidP="00F646C0">
      <w:pPr>
        <w:pStyle w:val="aa"/>
        <w:spacing w:line="276" w:lineRule="auto"/>
        <w:jc w:val="center"/>
      </w:pPr>
    </w:p>
    <w:p w:rsidR="00904DEA" w:rsidRPr="00CF3161" w:rsidRDefault="00F646C0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904DEA" w:rsidRPr="00CF3161">
        <w:rPr>
          <w:b/>
          <w:bCs/>
        </w:rPr>
        <w:t>1. Содержание проблемы и обоснование необходимости ее решения</w:t>
      </w:r>
    </w:p>
    <w:p w:rsidR="00904DEA" w:rsidRPr="00CF3161" w:rsidRDefault="00904DEA" w:rsidP="00CF3161">
      <w:pPr>
        <w:shd w:val="clear" w:color="auto" w:fill="FFFFFF"/>
        <w:tabs>
          <w:tab w:val="left" w:pos="993"/>
          <w:tab w:val="left" w:pos="5712"/>
        </w:tabs>
        <w:spacing w:line="360" w:lineRule="auto"/>
        <w:jc w:val="both"/>
      </w:pPr>
      <w:r w:rsidRPr="00CF3161">
        <w:rPr>
          <w:color w:val="000000"/>
          <w:spacing w:val="3"/>
        </w:rPr>
        <w:t xml:space="preserve">Окружающий нас мир таит в себе много проблем для подрастающего </w:t>
      </w:r>
      <w:r w:rsidRPr="00CF3161">
        <w:rPr>
          <w:color w:val="000000"/>
        </w:rPr>
        <w:t xml:space="preserve">поколения молодежи. Проблемы сегодняшних подростков – принятие себя </w:t>
      </w:r>
      <w:r w:rsidRPr="00CF3161">
        <w:rPr>
          <w:iCs/>
          <w:color w:val="000000"/>
        </w:rPr>
        <w:t xml:space="preserve">как </w:t>
      </w:r>
      <w:r w:rsidRPr="00CF3161">
        <w:rPr>
          <w:color w:val="000000"/>
        </w:rPr>
        <w:t xml:space="preserve">ценности, укрепление веры в себя </w:t>
      </w:r>
      <w:r w:rsidRPr="00CF3161">
        <w:rPr>
          <w:color w:val="000000"/>
          <w:spacing w:val="3"/>
        </w:rPr>
        <w:t>и свои силы, ощущение своей уникальности и неповторимости, появление</w:t>
      </w:r>
      <w:r w:rsidR="00CF3161" w:rsidRPr="00CF3161">
        <w:rPr>
          <w:color w:val="000000"/>
          <w:spacing w:val="3"/>
        </w:rPr>
        <w:t xml:space="preserve"> </w:t>
      </w:r>
      <w:r w:rsidRPr="00CF3161">
        <w:rPr>
          <w:color w:val="000000"/>
          <w:spacing w:val="1"/>
        </w:rPr>
        <w:t>представлений о возможностях своего «Я» на этом пути.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spacing w:line="360" w:lineRule="auto"/>
        <w:ind w:left="12" w:right="19"/>
        <w:jc w:val="both"/>
      </w:pPr>
      <w:r w:rsidRPr="00CF3161">
        <w:rPr>
          <w:color w:val="000000"/>
        </w:rPr>
        <w:t>Наше время – время активных предприимчивых</w:t>
      </w:r>
      <w:r w:rsidRPr="00CF3161">
        <w:rPr>
          <w:color w:val="000000"/>
          <w:vertAlign w:val="subscript"/>
        </w:rPr>
        <w:t>,</w:t>
      </w:r>
      <w:r w:rsidRPr="00CF3161">
        <w:rPr>
          <w:color w:val="000000"/>
        </w:rPr>
        <w:t xml:space="preserve"> деловых людей. В </w:t>
      </w:r>
      <w:r w:rsidRPr="00CF3161">
        <w:rPr>
          <w:color w:val="000000"/>
          <w:spacing w:val="-4"/>
        </w:rPr>
        <w:t>стране созданы предпосылки для развития творческой инициативы, открыт широкий простор для вы</w:t>
      </w:r>
      <w:r w:rsidRPr="00CF3161">
        <w:rPr>
          <w:color w:val="000000"/>
          <w:spacing w:val="1"/>
        </w:rPr>
        <w:t xml:space="preserve">ражения различных мнений, убеждений, оценок. Все </w:t>
      </w:r>
      <w:r w:rsidRPr="00CF3161">
        <w:rPr>
          <w:color w:val="000000"/>
          <w:spacing w:val="3"/>
        </w:rPr>
        <w:t>это требует развития коммуникативных возможностей человека.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spacing w:line="360" w:lineRule="auto"/>
        <w:ind w:left="19"/>
        <w:jc w:val="both"/>
      </w:pPr>
      <w:r w:rsidRPr="00CF3161">
        <w:rPr>
          <w:color w:val="000000"/>
          <w:spacing w:val="2"/>
        </w:rPr>
        <w:t xml:space="preserve">Важнейшим средством </w:t>
      </w:r>
      <w:r w:rsidRPr="00CF3161">
        <w:rPr>
          <w:color w:val="000000"/>
          <w:spacing w:val="3"/>
        </w:rPr>
        <w:t>коммуникации является</w:t>
      </w:r>
      <w:r w:rsidRPr="00CF3161">
        <w:rPr>
          <w:color w:val="000000"/>
          <w:spacing w:val="2"/>
        </w:rPr>
        <w:t xml:space="preserve"> слово. «Словом можно </w:t>
      </w:r>
      <w:r w:rsidRPr="00CF3161">
        <w:rPr>
          <w:color w:val="000000"/>
        </w:rPr>
        <w:t>убить - и оживить, ранить - и излечить, посеять смятение и безнадежность – и одухотворить», - писал талантливый педагог В.А.Сухомлинский</w:t>
      </w:r>
      <w:r w:rsidRPr="00CF3161">
        <w:rPr>
          <w:b/>
          <w:bCs/>
          <w:color w:val="000000"/>
        </w:rPr>
        <w:t>.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spacing w:line="360" w:lineRule="auto"/>
        <w:ind w:left="19"/>
        <w:jc w:val="both"/>
      </w:pPr>
      <w:r w:rsidRPr="00CF3161">
        <w:t>Герои книг и видеофильмов, партнеры по связям через Интернет расширяют круг  наставников и друзей школьников, но средства массовой информации, в стремительно изменяющемся мире, становятся все более значимым фактором существования и развития человека в юном возрасте.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spacing w:line="360" w:lineRule="auto"/>
        <w:ind w:left="26"/>
        <w:jc w:val="both"/>
        <w:rPr>
          <w:smallCaps/>
          <w:color w:val="000000"/>
        </w:rPr>
      </w:pPr>
      <w:r w:rsidRPr="00CF3161">
        <w:rPr>
          <w:color w:val="000000"/>
          <w:spacing w:val="4"/>
        </w:rPr>
        <w:t xml:space="preserve">Кружок «Свой голос» поможет учащимся реализовать свои возможности в </w:t>
      </w:r>
      <w:r w:rsidRPr="00CF3161">
        <w:rPr>
          <w:color w:val="000000"/>
        </w:rPr>
        <w:t>литературном творчестве, раскрыть свои таланты</w:t>
      </w:r>
      <w:r w:rsidRPr="00CF3161">
        <w:rPr>
          <w:smallCaps/>
          <w:color w:val="000000"/>
        </w:rPr>
        <w:t>.</w:t>
      </w:r>
    </w:p>
    <w:p w:rsidR="00904DEA" w:rsidRPr="00406255" w:rsidRDefault="00904DEA" w:rsidP="00CF3161">
      <w:pPr>
        <w:shd w:val="clear" w:color="auto" w:fill="FFFFFF"/>
        <w:tabs>
          <w:tab w:val="left" w:pos="993"/>
        </w:tabs>
        <w:spacing w:line="360" w:lineRule="auto"/>
        <w:ind w:left="26"/>
        <w:jc w:val="both"/>
        <w:rPr>
          <w:color w:val="000000"/>
          <w:spacing w:val="-1"/>
          <w:sz w:val="28"/>
          <w:szCs w:val="28"/>
        </w:rPr>
      </w:pPr>
      <w:r w:rsidRPr="00CF3161">
        <w:rPr>
          <w:color w:val="000000"/>
        </w:rPr>
        <w:t xml:space="preserve">Эта </w:t>
      </w:r>
      <w:r w:rsidRPr="00CF3161">
        <w:rPr>
          <w:color w:val="000000"/>
          <w:spacing w:val="10"/>
        </w:rPr>
        <w:t>программы дает учащимся возможность развивать и повышать культуру речи, научиться общаться с окружающими их людьми,</w:t>
      </w:r>
      <w:r w:rsidRPr="00CF3161">
        <w:rPr>
          <w:color w:val="000000"/>
          <w:spacing w:val="-1"/>
        </w:rPr>
        <w:t xml:space="preserve"> не оставаться</w:t>
      </w:r>
      <w:r w:rsidRPr="00406255">
        <w:rPr>
          <w:color w:val="000000"/>
          <w:spacing w:val="-1"/>
          <w:sz w:val="28"/>
          <w:szCs w:val="28"/>
        </w:rPr>
        <w:t xml:space="preserve"> равнодушными к окружающему миру и событиям, происходящим в нем.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F3161">
        <w:rPr>
          <w:b/>
          <w:bCs/>
        </w:rPr>
        <w:t>2. Основные цели и задачи программы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ind w:left="3402"/>
        <w:jc w:val="both"/>
        <w:rPr>
          <w:b/>
          <w:bCs/>
          <w:iCs/>
          <w:color w:val="000000"/>
          <w:u w:val="single"/>
        </w:rPr>
      </w:pPr>
      <w:r w:rsidRPr="00CF3161">
        <w:rPr>
          <w:b/>
          <w:bCs/>
          <w:iCs/>
          <w:color w:val="000000"/>
          <w:u w:val="single"/>
        </w:rPr>
        <w:t>Цель программы: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ind w:left="3402"/>
        <w:jc w:val="both"/>
        <w:rPr>
          <w:b/>
          <w:bCs/>
          <w:i/>
          <w:iCs/>
          <w:color w:val="000000"/>
          <w:u w:val="single"/>
        </w:rPr>
      </w:pPr>
    </w:p>
    <w:p w:rsidR="00904DEA" w:rsidRPr="00CF3161" w:rsidRDefault="00904DEA" w:rsidP="00CF316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3161">
        <w:rPr>
          <w:color w:val="000000"/>
        </w:rPr>
        <w:t>Научить учащихся теории и методике журналистского творчества, быстро реагировать на события, происходящие вокруг них;</w:t>
      </w:r>
    </w:p>
    <w:p w:rsidR="00904DEA" w:rsidRPr="00CF3161" w:rsidRDefault="00904DEA" w:rsidP="00CF316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3161">
        <w:rPr>
          <w:color w:val="000000"/>
        </w:rPr>
        <w:t>Развивать орфографическую зоркость, внимание, память, литературные и творческие способности;</w:t>
      </w:r>
    </w:p>
    <w:p w:rsidR="00904DEA" w:rsidRPr="00CF3161" w:rsidRDefault="00904DEA" w:rsidP="00CF316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3161">
        <w:rPr>
          <w:color w:val="000000"/>
        </w:rPr>
        <w:t>Воспитывать культуру поведения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jc w:val="both"/>
        <w:rPr>
          <w:b/>
          <w:bCs/>
          <w:i/>
          <w:iCs/>
          <w:color w:val="000000"/>
          <w:u w:val="single"/>
        </w:rPr>
      </w:pPr>
    </w:p>
    <w:p w:rsidR="00904DEA" w:rsidRPr="00CF3161" w:rsidRDefault="00904DEA" w:rsidP="00CF3161">
      <w:pPr>
        <w:shd w:val="clear" w:color="auto" w:fill="FFFFFF"/>
        <w:tabs>
          <w:tab w:val="left" w:pos="993"/>
        </w:tabs>
        <w:ind w:left="3402"/>
        <w:jc w:val="both"/>
        <w:rPr>
          <w:b/>
          <w:color w:val="000000"/>
          <w:u w:val="single"/>
        </w:rPr>
      </w:pPr>
      <w:r w:rsidRPr="00CF3161">
        <w:rPr>
          <w:b/>
          <w:color w:val="000000"/>
          <w:u w:val="single"/>
        </w:rPr>
        <w:t>Задачи:</w:t>
      </w:r>
    </w:p>
    <w:p w:rsidR="00904DEA" w:rsidRPr="00CF3161" w:rsidRDefault="00CF3161" w:rsidP="00CF3161">
      <w:pPr>
        <w:tabs>
          <w:tab w:val="left" w:pos="993"/>
          <w:tab w:val="left" w:pos="6208"/>
        </w:tabs>
        <w:jc w:val="both"/>
      </w:pPr>
      <w:r w:rsidRPr="00CF3161">
        <w:tab/>
      </w:r>
    </w:p>
    <w:p w:rsidR="00904DEA" w:rsidRPr="00CF3161" w:rsidRDefault="00904DEA" w:rsidP="00CF3161">
      <w:pPr>
        <w:tabs>
          <w:tab w:val="left" w:pos="993"/>
        </w:tabs>
        <w:jc w:val="both"/>
      </w:pPr>
      <w:r w:rsidRPr="00CF3161">
        <w:lastRenderedPageBreak/>
        <w:t xml:space="preserve">1. Создать школьное журналистское объединение. </w:t>
      </w:r>
    </w:p>
    <w:p w:rsidR="00904DEA" w:rsidRPr="00CF3161" w:rsidRDefault="00904DEA" w:rsidP="00CF3161">
      <w:pPr>
        <w:tabs>
          <w:tab w:val="left" w:pos="993"/>
        </w:tabs>
        <w:jc w:val="both"/>
      </w:pPr>
      <w:r w:rsidRPr="00CF3161">
        <w:t>2. Создать благоприятные условия для развития личности.</w:t>
      </w:r>
    </w:p>
    <w:p w:rsidR="00904DEA" w:rsidRPr="00CF3161" w:rsidRDefault="00904DEA" w:rsidP="00CF3161">
      <w:pPr>
        <w:tabs>
          <w:tab w:val="left" w:pos="993"/>
        </w:tabs>
        <w:jc w:val="both"/>
      </w:pPr>
      <w:r w:rsidRPr="00CF3161">
        <w:t xml:space="preserve">3. Изучить и научиться работать с текстовым, графическим редакторами. </w:t>
      </w:r>
    </w:p>
    <w:p w:rsidR="00904DEA" w:rsidRPr="00CF3161" w:rsidRDefault="00904DEA" w:rsidP="00CF3161">
      <w:pPr>
        <w:tabs>
          <w:tab w:val="left" w:pos="993"/>
        </w:tabs>
        <w:jc w:val="both"/>
      </w:pPr>
      <w:r w:rsidRPr="00CF3161">
        <w:t>4. Познакомить  учащихся с  такими профессиями как журналист, корреспондент, дизайнер, верстальщик, корректор.</w:t>
      </w:r>
    </w:p>
    <w:p w:rsidR="00904DEA" w:rsidRPr="00CF3161" w:rsidRDefault="00904DEA" w:rsidP="00CF3161">
      <w:pPr>
        <w:tabs>
          <w:tab w:val="left" w:pos="993"/>
        </w:tabs>
        <w:jc w:val="both"/>
      </w:pPr>
      <w:r w:rsidRPr="00CF3161">
        <w:t>5. Научить навыкам делового общения, умение вести конструктивный диалог, публично выступать.</w:t>
      </w:r>
    </w:p>
    <w:p w:rsidR="00904DEA" w:rsidRPr="00CF3161" w:rsidRDefault="00904DEA" w:rsidP="00CF3161">
      <w:pPr>
        <w:tabs>
          <w:tab w:val="left" w:pos="993"/>
        </w:tabs>
        <w:jc w:val="both"/>
      </w:pPr>
      <w:r w:rsidRPr="00CF3161">
        <w:t>6. Научить ясно излагать свои мысли на бумаге.</w:t>
      </w:r>
    </w:p>
    <w:p w:rsidR="000D2B98" w:rsidRPr="00CF3161" w:rsidRDefault="00904DEA" w:rsidP="00CF3161">
      <w:pPr>
        <w:tabs>
          <w:tab w:val="left" w:pos="993"/>
        </w:tabs>
        <w:jc w:val="both"/>
      </w:pPr>
      <w:r w:rsidRPr="00CF3161">
        <w:t>7. Повысить уровень эрудиции.</w:t>
      </w:r>
    </w:p>
    <w:p w:rsidR="000D2B98" w:rsidRPr="00CF3161" w:rsidRDefault="000D2B98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904DEA" w:rsidRPr="00CF3161" w:rsidRDefault="00904DEA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F3161">
        <w:rPr>
          <w:b/>
          <w:bCs/>
        </w:rPr>
        <w:t>3. Формы реализации программы (деятельность и контроль)</w:t>
      </w:r>
    </w:p>
    <w:p w:rsidR="00904DEA" w:rsidRPr="00CF3161" w:rsidRDefault="00904DEA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04DEA" w:rsidRPr="00CF3161" w:rsidRDefault="00904DEA" w:rsidP="00CF3161">
      <w:pPr>
        <w:shd w:val="clear" w:color="auto" w:fill="FFFFFF"/>
        <w:tabs>
          <w:tab w:val="left" w:pos="993"/>
        </w:tabs>
        <w:spacing w:line="360" w:lineRule="auto"/>
        <w:jc w:val="both"/>
      </w:pPr>
      <w:r w:rsidRPr="00CF3161">
        <w:t xml:space="preserve">Программа </w:t>
      </w:r>
      <w:r w:rsidRPr="00CF3161">
        <w:rPr>
          <w:bCs/>
          <w:iCs/>
          <w:color w:val="000000"/>
          <w:spacing w:val="-10"/>
        </w:rPr>
        <w:t xml:space="preserve">«Свой голос» </w:t>
      </w:r>
      <w:r w:rsidRPr="00CF3161">
        <w:t xml:space="preserve">нацелена на творческую самореализацию учащихся в общеобразовательной школе. В ней использованы эффективные формы и методы работы со школьниками и мероприятия, обеспечивающие работу с одаренными детьми. </w:t>
      </w:r>
    </w:p>
    <w:p w:rsidR="00904DEA" w:rsidRPr="00CF3161" w:rsidRDefault="00904DEA" w:rsidP="00CF3161">
      <w:pPr>
        <w:shd w:val="clear" w:color="auto" w:fill="FFFFFF"/>
        <w:tabs>
          <w:tab w:val="left" w:pos="993"/>
        </w:tabs>
        <w:spacing w:before="5" w:line="360" w:lineRule="auto"/>
        <w:jc w:val="both"/>
      </w:pPr>
      <w:r w:rsidRPr="00CF3161">
        <w:t>Программа рас</w:t>
      </w:r>
      <w:r w:rsidR="007D2041">
        <w:t>считана на работу с учащимися 14</w:t>
      </w:r>
      <w:r w:rsidRPr="00CF3161">
        <w:t>-17 лет. Включает в себя трёхгодичный курс обучения по 34 часа в год.</w:t>
      </w:r>
    </w:p>
    <w:p w:rsidR="00904DEA" w:rsidRPr="00CF3161" w:rsidRDefault="00904DEA" w:rsidP="00CF3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CF3161">
        <w:rPr>
          <w:b/>
        </w:rPr>
        <w:t>В работе кружка «Свой голос» используются различные формы деятельности учащихся:</w:t>
      </w:r>
    </w:p>
    <w:p w:rsidR="00904DEA" w:rsidRPr="00CF3161" w:rsidRDefault="00904DEA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2160"/>
      </w:pPr>
    </w:p>
    <w:p w:rsidR="00904DEA" w:rsidRPr="00CF3161" w:rsidRDefault="00904DEA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2160"/>
      </w:pPr>
      <w:r w:rsidRPr="00CF3161">
        <w:t>- творческие проекты;</w:t>
      </w:r>
    </w:p>
    <w:p w:rsidR="00904DEA" w:rsidRPr="00CF3161" w:rsidRDefault="00904DEA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2160"/>
      </w:pPr>
      <w:r w:rsidRPr="00CF3161">
        <w:t>- круглые столы;</w:t>
      </w:r>
    </w:p>
    <w:p w:rsidR="00904DEA" w:rsidRPr="00CF3161" w:rsidRDefault="00904DEA" w:rsidP="00CF3161">
      <w:pPr>
        <w:widowControl w:val="0"/>
        <w:tabs>
          <w:tab w:val="left" w:pos="4402"/>
        </w:tabs>
        <w:autoSpaceDE w:val="0"/>
        <w:autoSpaceDN w:val="0"/>
        <w:adjustRightInd w:val="0"/>
        <w:spacing w:line="360" w:lineRule="auto"/>
        <w:ind w:firstLine="2160"/>
      </w:pPr>
      <w:r w:rsidRPr="00CF3161">
        <w:t>- выпуск газет;</w:t>
      </w:r>
      <w:bookmarkStart w:id="0" w:name="_GoBack"/>
      <w:bookmarkEnd w:id="0"/>
      <w:r w:rsidR="00CF3161" w:rsidRPr="00CF3161">
        <w:tab/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ind w:firstLine="2160"/>
      </w:pPr>
      <w:r w:rsidRPr="00CF3161">
        <w:t>- выпуск видеорепортажей;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ind w:firstLine="2160"/>
      </w:pPr>
      <w:r w:rsidRPr="00CF3161">
        <w:t>- тренинги «Берем интервью»;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ind w:firstLine="2160"/>
      </w:pPr>
      <w:r w:rsidRPr="00CF3161">
        <w:t>- участие в выпуске районной газеты;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ind w:firstLine="2160"/>
      </w:pPr>
      <w:r w:rsidRPr="00CF3161">
        <w:t>- участие в олимпиадах юных журналистов;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ind w:firstLine="2160"/>
      </w:pPr>
      <w:r w:rsidRPr="00CF3161">
        <w:t>- участие в интернет-олимпиадах;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ind w:firstLine="2160"/>
        <w:rPr>
          <w:b/>
          <w:bCs/>
          <w:u w:val="single"/>
        </w:rPr>
      </w:pPr>
    </w:p>
    <w:p w:rsidR="00904DEA" w:rsidRPr="00CF3161" w:rsidRDefault="00904DEA" w:rsidP="00544188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CF3161">
        <w:rPr>
          <w:b/>
          <w:bCs/>
          <w:u w:val="single"/>
        </w:rPr>
        <w:t>Содержание работы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rPr>
          <w:b/>
          <w:u w:val="single"/>
        </w:rPr>
        <w:t>Учебная часть</w:t>
      </w:r>
      <w:r w:rsidR="00F646C0">
        <w:rPr>
          <w:b/>
          <w:u w:val="single"/>
        </w:rPr>
        <w:t xml:space="preserve">: </w:t>
      </w:r>
      <w:r w:rsidRPr="00CF3161">
        <w:t>обучение учащихся включает в себя объединение "Свой голос» журналист по направлениям: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CF3161">
        <w:rPr>
          <w:b/>
          <w:u w:val="single"/>
        </w:rPr>
        <w:lastRenderedPageBreak/>
        <w:t xml:space="preserve">- печатная журналистика 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(история журналистики, журналистская этика,  жанры публицистики.);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CF3161">
        <w:rPr>
          <w:b/>
          <w:u w:val="single"/>
        </w:rPr>
        <w:t>- Интернет-журналистика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(организация работы информационных сайтов, СМИ в Интернете)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Учащиеся знакомятся с историей прессы, газетными жанрами. Объединение "Свой голос" помогает учащимся программы познакомиться с основными положениями журналистского творчества,  расширяет кругозор и помогает в профессиональном становлении молодого корреспондента.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rPr>
          <w:b/>
          <w:u w:val="single"/>
        </w:rPr>
        <w:t>Практическая часть работы</w:t>
      </w:r>
      <w:r w:rsidRPr="00CF3161">
        <w:t xml:space="preserve"> кружка «Свой голос» включает в себя: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- развивающие тренинги «Берем интервью»;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- проведение пресс-конференций с интересными людьми;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- выпуск газеты «Пять с плюсом» с целью на практике применить полученные в кружке «Свой голос» знания и активного освещения работы школы;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- проведение круглого стола;</w:t>
      </w:r>
    </w:p>
    <w:p w:rsidR="00904DEA" w:rsidRPr="00CF3161" w:rsidRDefault="00904DEA" w:rsidP="00904D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3161">
        <w:t>- презентация и защита проектов «Моя газета», где участники кружка разрабатывают модель, тип и структуру своего издания на основе материала, который они получают на занятиях кружка «Свой голос»</w:t>
      </w:r>
    </w:p>
    <w:p w:rsidR="00061C74" w:rsidRDefault="00061C74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646C0" w:rsidRDefault="00F646C0" w:rsidP="00F646C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D2041" w:rsidRDefault="007D2041" w:rsidP="00904DEA">
      <w:pPr>
        <w:jc w:val="center"/>
        <w:rPr>
          <w:b/>
        </w:rPr>
      </w:pPr>
    </w:p>
    <w:p w:rsidR="00904DEA" w:rsidRPr="00CF3161" w:rsidRDefault="00904DEA" w:rsidP="00904DEA">
      <w:pPr>
        <w:jc w:val="center"/>
        <w:rPr>
          <w:b/>
        </w:rPr>
      </w:pPr>
      <w:r w:rsidRPr="00CF3161">
        <w:rPr>
          <w:b/>
        </w:rPr>
        <w:lastRenderedPageBreak/>
        <w:t>Ожидаемый результат</w:t>
      </w:r>
    </w:p>
    <w:p w:rsidR="00904DEA" w:rsidRPr="00CF3161" w:rsidRDefault="00904DEA" w:rsidP="00904DEA">
      <w:pPr>
        <w:ind w:firstLine="708"/>
        <w:jc w:val="both"/>
      </w:pPr>
    </w:p>
    <w:p w:rsidR="00904DEA" w:rsidRPr="00CF3161" w:rsidRDefault="00904DEA" w:rsidP="00904DEA">
      <w:pPr>
        <w:jc w:val="both"/>
      </w:pPr>
      <w:r w:rsidRPr="00CF3161">
        <w:t xml:space="preserve">Занятия в кружке «Свой голос» развивают такие важные личностные качества, как коммуникабельность, общую эрудицию, выразительность речи, дисциплину и ответственность за порученное дело; позволяют максимально проявить учащимся свои возможности в избранной области деятельности и даже сказываются на профессиональном самоопределении. </w:t>
      </w:r>
    </w:p>
    <w:p w:rsidR="00904DEA" w:rsidRPr="00CF3161" w:rsidRDefault="00904DEA" w:rsidP="00904DEA">
      <w:pPr>
        <w:jc w:val="both"/>
      </w:pPr>
      <w:r w:rsidRPr="00CF3161">
        <w:t>Создание школьной газеты позволит обеспечить более эффективное использование современных технических средств обучения в образовательном процессе. Перед учащимися откроются широкие возможности во внеклассной деятельности.</w:t>
      </w:r>
    </w:p>
    <w:p w:rsidR="00904DEA" w:rsidRPr="00CF3161" w:rsidRDefault="00904DEA" w:rsidP="00904DEA">
      <w:pPr>
        <w:jc w:val="both"/>
      </w:pPr>
      <w:r w:rsidRPr="00CF3161">
        <w:t>Школьная газета должна стать важным органом школьного самоуправления, надёжным помощником педагогического коллектива в воспитании учащихся, визитной карточкой школы.</w:t>
      </w:r>
    </w:p>
    <w:p w:rsidR="00904DEA" w:rsidRPr="00CF3161" w:rsidRDefault="00904DEA" w:rsidP="00904DEA">
      <w:pPr>
        <w:jc w:val="both"/>
      </w:pPr>
      <w:r w:rsidRPr="00CF3161">
        <w:t>Тематика газетных публикаций, темы, рубрики должны быть довольно разнообразными.</w:t>
      </w:r>
    </w:p>
    <w:p w:rsidR="00904DEA" w:rsidRPr="00CF3161" w:rsidRDefault="00904DEA" w:rsidP="00904DEA">
      <w:pPr>
        <w:jc w:val="both"/>
      </w:pPr>
      <w:r w:rsidRPr="00CF3161">
        <w:t>Ребята научатся писать сочинения, эссе, стихи, брать интервью.</w:t>
      </w:r>
    </w:p>
    <w:p w:rsidR="00904DEA" w:rsidRPr="00CF3161" w:rsidRDefault="00904DEA" w:rsidP="00904DEA">
      <w:pPr>
        <w:jc w:val="both"/>
      </w:pPr>
      <w:r w:rsidRPr="00CF3161">
        <w:t>Занятия в кружке должны заинтересовать и увлечь ребят своей необычностью, возможностью применять выдумку, фантазию, осуществлять поиск различных приёмов и способов выражения своих мыслей, творчески общаться друг с другом. Ребята должны овладеть умением отбора словесного материала, целесообразно его использовать в своих творческих работах, научиться постигать технику выпуска газеты, постичь секреты мастеров.</w:t>
      </w:r>
    </w:p>
    <w:p w:rsidR="00904DEA" w:rsidRPr="00CF3161" w:rsidRDefault="00904DEA" w:rsidP="00904DEA">
      <w:pPr>
        <w:jc w:val="center"/>
        <w:rPr>
          <w:b/>
          <w:u w:val="single"/>
        </w:rPr>
      </w:pPr>
    </w:p>
    <w:p w:rsidR="00904DEA" w:rsidRDefault="00904DEA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CF3161" w:rsidRDefault="00CF3161" w:rsidP="00CF3161">
      <w:pPr>
        <w:tabs>
          <w:tab w:val="left" w:pos="6086"/>
        </w:tabs>
        <w:rPr>
          <w:b/>
          <w:sz w:val="28"/>
          <w:szCs w:val="28"/>
          <w:u w:val="single"/>
        </w:rPr>
      </w:pPr>
    </w:p>
    <w:p w:rsidR="00061C74" w:rsidRDefault="00061C74" w:rsidP="00CF3161">
      <w:pPr>
        <w:rPr>
          <w:b/>
          <w:sz w:val="28"/>
          <w:szCs w:val="28"/>
          <w:u w:val="single"/>
        </w:rPr>
      </w:pPr>
    </w:p>
    <w:p w:rsidR="00CF3161" w:rsidRDefault="00CF3161" w:rsidP="00CF3161">
      <w:pPr>
        <w:rPr>
          <w:b/>
          <w:sz w:val="28"/>
          <w:szCs w:val="28"/>
          <w:u w:val="single"/>
        </w:rPr>
      </w:pPr>
    </w:p>
    <w:p w:rsidR="00F646C0" w:rsidRDefault="00F646C0" w:rsidP="00CF3161">
      <w:pPr>
        <w:rPr>
          <w:b/>
          <w:sz w:val="28"/>
          <w:szCs w:val="28"/>
          <w:u w:val="single"/>
        </w:rPr>
      </w:pPr>
    </w:p>
    <w:p w:rsidR="00F646C0" w:rsidRDefault="00F646C0" w:rsidP="00CF3161">
      <w:pPr>
        <w:rPr>
          <w:b/>
          <w:sz w:val="28"/>
          <w:szCs w:val="28"/>
          <w:u w:val="single"/>
        </w:rPr>
      </w:pPr>
    </w:p>
    <w:p w:rsidR="00F646C0" w:rsidRDefault="00F646C0" w:rsidP="00CF3161">
      <w:pPr>
        <w:rPr>
          <w:b/>
          <w:sz w:val="28"/>
          <w:szCs w:val="28"/>
          <w:u w:val="single"/>
        </w:rPr>
      </w:pPr>
    </w:p>
    <w:p w:rsidR="00F646C0" w:rsidRDefault="00F646C0" w:rsidP="00CF3161">
      <w:pPr>
        <w:rPr>
          <w:b/>
          <w:sz w:val="28"/>
          <w:szCs w:val="28"/>
          <w:u w:val="single"/>
        </w:rPr>
      </w:pPr>
    </w:p>
    <w:p w:rsidR="00CF3161" w:rsidRDefault="00CF3161" w:rsidP="00CF3161">
      <w:pPr>
        <w:rPr>
          <w:b/>
          <w:sz w:val="28"/>
          <w:szCs w:val="28"/>
          <w:u w:val="single"/>
        </w:rPr>
      </w:pPr>
    </w:p>
    <w:p w:rsidR="002A51E6" w:rsidRPr="00CF3161" w:rsidRDefault="002A51E6" w:rsidP="002A51E6">
      <w:pPr>
        <w:jc w:val="center"/>
      </w:pPr>
      <w:r w:rsidRPr="00CF3161">
        <w:rPr>
          <w:b/>
          <w:u w:val="single"/>
        </w:rPr>
        <w:t>Учебно-тематический план</w:t>
      </w:r>
    </w:p>
    <w:p w:rsidR="002A51E6" w:rsidRPr="00CF3161" w:rsidRDefault="002A51E6" w:rsidP="00FE28D3">
      <w:pPr>
        <w:rPr>
          <w:b/>
          <w:u w:val="single"/>
        </w:rPr>
      </w:pPr>
    </w:p>
    <w:p w:rsidR="002A51E6" w:rsidRPr="00CF3161" w:rsidRDefault="002A51E6" w:rsidP="002A51E6">
      <w:pPr>
        <w:jc w:val="center"/>
        <w:rPr>
          <w:b/>
          <w:u w:val="single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295"/>
        <w:gridCol w:w="1222"/>
        <w:gridCol w:w="1339"/>
        <w:gridCol w:w="2626"/>
      </w:tblGrid>
      <w:tr w:rsidR="002A51E6" w:rsidRPr="00CF3161" w:rsidTr="00F646C0">
        <w:trPr>
          <w:trHeight w:val="976"/>
        </w:trPr>
        <w:tc>
          <w:tcPr>
            <w:tcW w:w="540" w:type="dxa"/>
          </w:tcPr>
          <w:p w:rsidR="002A51E6" w:rsidRPr="00CF3161" w:rsidRDefault="002A51E6" w:rsidP="00BE1431">
            <w:pPr>
              <w:jc w:val="both"/>
            </w:pPr>
            <w:r w:rsidRPr="00CF3161">
              <w:t>№</w:t>
            </w:r>
          </w:p>
          <w:p w:rsidR="002A51E6" w:rsidRPr="00CF3161" w:rsidRDefault="002A51E6" w:rsidP="00BE1431">
            <w:pPr>
              <w:jc w:val="both"/>
            </w:pPr>
            <w:r w:rsidRPr="00CF3161">
              <w:t>п/п</w:t>
            </w:r>
          </w:p>
        </w:tc>
        <w:tc>
          <w:tcPr>
            <w:tcW w:w="9295" w:type="dxa"/>
          </w:tcPr>
          <w:p w:rsidR="002A51E6" w:rsidRPr="00CF3161" w:rsidRDefault="002A51E6" w:rsidP="00BE1431">
            <w:pPr>
              <w:jc w:val="both"/>
            </w:pPr>
          </w:p>
          <w:p w:rsidR="002A51E6" w:rsidRPr="00CF3161" w:rsidRDefault="002A51E6" w:rsidP="00BE1431">
            <w:pPr>
              <w:jc w:val="both"/>
            </w:pPr>
            <w:r w:rsidRPr="00CF3161">
              <w:t>Тематика и содержание программы</w:t>
            </w:r>
          </w:p>
        </w:tc>
        <w:tc>
          <w:tcPr>
            <w:tcW w:w="0" w:type="auto"/>
          </w:tcPr>
          <w:p w:rsidR="002A51E6" w:rsidRPr="00CF3161" w:rsidRDefault="002A51E6" w:rsidP="00BE1431">
            <w:pPr>
              <w:jc w:val="both"/>
            </w:pPr>
            <w:r w:rsidRPr="00CF3161">
              <w:t>Кол-во часов</w:t>
            </w:r>
          </w:p>
          <w:p w:rsidR="002A51E6" w:rsidRPr="00CF3161" w:rsidRDefault="002A51E6" w:rsidP="00BE1431">
            <w:pPr>
              <w:jc w:val="both"/>
            </w:pPr>
            <w:r w:rsidRPr="00CF3161">
              <w:t>по теории</w:t>
            </w:r>
          </w:p>
        </w:tc>
        <w:tc>
          <w:tcPr>
            <w:tcW w:w="0" w:type="auto"/>
          </w:tcPr>
          <w:p w:rsidR="002A51E6" w:rsidRPr="00CF3161" w:rsidRDefault="002A51E6" w:rsidP="00BE1431">
            <w:pPr>
              <w:jc w:val="both"/>
            </w:pPr>
            <w:r w:rsidRPr="00CF3161">
              <w:t>Кол-во часов</w:t>
            </w:r>
          </w:p>
          <w:p w:rsidR="002A51E6" w:rsidRPr="00CF3161" w:rsidRDefault="002A51E6" w:rsidP="00BE1431">
            <w:pPr>
              <w:jc w:val="both"/>
            </w:pPr>
            <w:r w:rsidRPr="00CF3161">
              <w:t>по практике</w:t>
            </w:r>
          </w:p>
        </w:tc>
        <w:tc>
          <w:tcPr>
            <w:tcW w:w="0" w:type="auto"/>
          </w:tcPr>
          <w:p w:rsidR="002A51E6" w:rsidRPr="00CF3161" w:rsidRDefault="002A51E6" w:rsidP="00BE1431">
            <w:pPr>
              <w:jc w:val="both"/>
            </w:pPr>
            <w:r w:rsidRPr="00CF3161">
              <w:t>Корректировка часов и тематики</w:t>
            </w:r>
          </w:p>
        </w:tc>
      </w:tr>
      <w:tr w:rsidR="002A51E6" w:rsidRPr="00CF3161" w:rsidTr="00F646C0">
        <w:trPr>
          <w:trHeight w:val="555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pPr>
              <w:rPr>
                <w:b/>
              </w:rPr>
            </w:pPr>
            <w:r w:rsidRPr="00CF3161">
              <w:rPr>
                <w:b/>
              </w:rPr>
              <w:t xml:space="preserve">Введение. </w:t>
            </w:r>
            <w:r w:rsidRPr="00CF3161">
              <w:t>Инструктаж по технике безопасности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2A51E6" w:rsidP="00CF3161">
            <w:pPr>
              <w:rPr>
                <w:b/>
              </w:rPr>
            </w:pP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</w:tr>
      <w:tr w:rsidR="002A51E6" w:rsidRPr="00CF3161" w:rsidTr="00F646C0">
        <w:trPr>
          <w:trHeight w:val="748"/>
        </w:trPr>
        <w:tc>
          <w:tcPr>
            <w:tcW w:w="540" w:type="dxa"/>
          </w:tcPr>
          <w:p w:rsidR="002A51E6" w:rsidRPr="00CF3161" w:rsidRDefault="002A51E6" w:rsidP="00CF3161">
            <w:r w:rsidRPr="00CF3161">
              <w:t>2.</w:t>
            </w:r>
          </w:p>
        </w:tc>
        <w:tc>
          <w:tcPr>
            <w:tcW w:w="9295" w:type="dxa"/>
          </w:tcPr>
          <w:p w:rsidR="002A51E6" w:rsidRPr="00DC2DB7" w:rsidRDefault="002A51E6" w:rsidP="00DC2DB7">
            <w:pPr>
              <w:rPr>
                <w:b/>
              </w:rPr>
            </w:pPr>
            <w:r w:rsidRPr="00CF3161">
              <w:t>Практическое использование технического оборудования (принтер, компьютер, фотоаппарат, видеокамера)</w:t>
            </w:r>
          </w:p>
        </w:tc>
        <w:tc>
          <w:tcPr>
            <w:tcW w:w="0" w:type="auto"/>
          </w:tcPr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pPr>
              <w:rPr>
                <w:b/>
              </w:rPr>
            </w:pPr>
          </w:p>
          <w:p w:rsidR="002A51E6" w:rsidRPr="00CF3161" w:rsidRDefault="002A51E6" w:rsidP="00CF3161">
            <w:pPr>
              <w:rPr>
                <w:b/>
              </w:rPr>
            </w:pPr>
            <w:r w:rsidRPr="00CF3161">
              <w:t>1 час</w:t>
            </w:r>
          </w:p>
        </w:tc>
        <w:tc>
          <w:tcPr>
            <w:tcW w:w="0" w:type="auto"/>
          </w:tcPr>
          <w:p w:rsidR="002A51E6" w:rsidRPr="003368BC" w:rsidRDefault="00916F87" w:rsidP="003368BC">
            <w:r>
              <w:t>11.10</w:t>
            </w:r>
          </w:p>
        </w:tc>
      </w:tr>
      <w:tr w:rsidR="002A51E6" w:rsidRPr="00CF3161" w:rsidTr="00F646C0">
        <w:trPr>
          <w:trHeight w:val="593"/>
        </w:trPr>
        <w:tc>
          <w:tcPr>
            <w:tcW w:w="540" w:type="dxa"/>
          </w:tcPr>
          <w:p w:rsidR="002A51E6" w:rsidRPr="00CF3161" w:rsidRDefault="002A51E6" w:rsidP="00CF3161">
            <w:r w:rsidRPr="00CF3161">
              <w:t>3.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Публицистический стиль. Репортаж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pPr>
              <w:rPr>
                <w:b/>
              </w:rPr>
            </w:pP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</w:tr>
      <w:tr w:rsidR="002A51E6" w:rsidRPr="00CF3161" w:rsidTr="00F646C0">
        <w:trPr>
          <w:trHeight w:val="573"/>
        </w:trPr>
        <w:tc>
          <w:tcPr>
            <w:tcW w:w="540" w:type="dxa"/>
          </w:tcPr>
          <w:p w:rsidR="002A51E6" w:rsidRPr="00CF3161" w:rsidRDefault="002A51E6" w:rsidP="00CF3161">
            <w:r w:rsidRPr="00CF3161">
              <w:t>4.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Видеорепортаж к Дню учителя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r w:rsidRPr="00CF3161">
              <w:t>2 часа</w:t>
            </w:r>
          </w:p>
          <w:p w:rsidR="002A51E6" w:rsidRPr="00CF3161" w:rsidRDefault="002A51E6" w:rsidP="00CF3161">
            <w:pPr>
              <w:rPr>
                <w:b/>
              </w:rPr>
            </w:pPr>
          </w:p>
        </w:tc>
        <w:tc>
          <w:tcPr>
            <w:tcW w:w="0" w:type="auto"/>
          </w:tcPr>
          <w:p w:rsidR="003368BC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</w:tr>
      <w:tr w:rsidR="002A51E6" w:rsidRPr="00CF3161" w:rsidTr="00F646C0">
        <w:trPr>
          <w:trHeight w:val="604"/>
        </w:trPr>
        <w:tc>
          <w:tcPr>
            <w:tcW w:w="540" w:type="dxa"/>
          </w:tcPr>
          <w:p w:rsidR="002A51E6" w:rsidRPr="00CF3161" w:rsidRDefault="002A51E6" w:rsidP="00CF3161">
            <w:r w:rsidRPr="00CF3161">
              <w:t>5.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Анализ проделанной работы (видеорепортаж)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08.11</w:t>
            </w:r>
          </w:p>
        </w:tc>
      </w:tr>
      <w:tr w:rsidR="002A51E6" w:rsidRPr="00CF3161" w:rsidTr="00F646C0">
        <w:trPr>
          <w:trHeight w:val="523"/>
        </w:trPr>
        <w:tc>
          <w:tcPr>
            <w:tcW w:w="540" w:type="dxa"/>
          </w:tcPr>
          <w:p w:rsidR="002A51E6" w:rsidRPr="00CF3161" w:rsidRDefault="002A51E6" w:rsidP="00CF3161">
            <w:r w:rsidRPr="00CF3161">
              <w:t>6.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Планирование первого номера газеты «Пять с плюсом»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15.11</w:t>
            </w:r>
          </w:p>
        </w:tc>
      </w:tr>
      <w:tr w:rsidR="002A51E6" w:rsidRPr="00CF3161" w:rsidTr="00F646C0">
        <w:trPr>
          <w:trHeight w:val="513"/>
        </w:trPr>
        <w:tc>
          <w:tcPr>
            <w:tcW w:w="540" w:type="dxa"/>
          </w:tcPr>
          <w:p w:rsidR="002A51E6" w:rsidRPr="00CF3161" w:rsidRDefault="002A51E6" w:rsidP="00CF3161">
            <w:r w:rsidRPr="00CF3161">
              <w:t>7.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Публицистический стиль. Проблемный очерк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22.11</w:t>
            </w:r>
          </w:p>
        </w:tc>
      </w:tr>
      <w:tr w:rsidR="002A51E6" w:rsidRPr="00CF3161" w:rsidTr="00F646C0">
        <w:trPr>
          <w:trHeight w:val="1217"/>
        </w:trPr>
        <w:tc>
          <w:tcPr>
            <w:tcW w:w="540" w:type="dxa"/>
          </w:tcPr>
          <w:p w:rsidR="002A51E6" w:rsidRPr="00CF3161" w:rsidRDefault="002A51E6" w:rsidP="00CF3161">
            <w:r w:rsidRPr="00CF3161">
              <w:t>8.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Круглый стол «Проблемный очерк» (обмен опытом по проблемному очерку на заданную тему)</w:t>
            </w:r>
          </w:p>
        </w:tc>
        <w:tc>
          <w:tcPr>
            <w:tcW w:w="0" w:type="auto"/>
          </w:tcPr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</w:tr>
      <w:tr w:rsidR="002A51E6" w:rsidRPr="00CF3161" w:rsidTr="00F646C0">
        <w:trPr>
          <w:trHeight w:val="734"/>
        </w:trPr>
        <w:tc>
          <w:tcPr>
            <w:tcW w:w="540" w:type="dxa"/>
          </w:tcPr>
          <w:p w:rsidR="002A51E6" w:rsidRPr="00CF3161" w:rsidRDefault="002A51E6" w:rsidP="00CF3161">
            <w:r w:rsidRPr="00CF3161">
              <w:t>9.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Работа над первым номером газеты «Пять с плюсом»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r w:rsidRPr="00CF3161">
              <w:t>2 часа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3368BC" w:rsidRDefault="00916F87" w:rsidP="003368BC">
            <w:r>
              <w:t>06.12</w:t>
            </w:r>
          </w:p>
          <w:p w:rsidR="00916F87" w:rsidRPr="003368BC" w:rsidRDefault="00916F87" w:rsidP="003368BC">
            <w:r>
              <w:t>13.12</w:t>
            </w:r>
          </w:p>
        </w:tc>
      </w:tr>
      <w:tr w:rsidR="002A51E6" w:rsidRPr="00CF3161" w:rsidTr="00F646C0">
        <w:trPr>
          <w:trHeight w:val="684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10.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Посещение редакции районной газеты «</w:t>
            </w:r>
            <w:r w:rsidR="00CF73F1" w:rsidRPr="00CF3161">
              <w:t>Ковернинские новости!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20.12</w:t>
            </w:r>
          </w:p>
        </w:tc>
      </w:tr>
      <w:tr w:rsidR="002A51E6" w:rsidRPr="00CF3161" w:rsidTr="00F646C0">
        <w:trPr>
          <w:trHeight w:val="1036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11.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Выпуск первого номера газеты «Пять с плюсом»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27.12</w:t>
            </w:r>
          </w:p>
        </w:tc>
      </w:tr>
      <w:tr w:rsidR="002A51E6" w:rsidRPr="00CF3161" w:rsidTr="00F646C0">
        <w:trPr>
          <w:trHeight w:val="805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12.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Анализ первого номера газеты «Пять с плюсом»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17.01</w:t>
            </w:r>
          </w:p>
        </w:tc>
      </w:tr>
      <w:tr w:rsidR="002A51E6" w:rsidRPr="00CF3161" w:rsidTr="00F646C0">
        <w:trPr>
          <w:trHeight w:val="654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13.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Знакомство с газетами других школьных изданий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24.01</w:t>
            </w:r>
          </w:p>
        </w:tc>
      </w:tr>
      <w:tr w:rsidR="002A51E6" w:rsidRPr="00CF3161" w:rsidTr="00F646C0">
        <w:trPr>
          <w:trHeight w:val="1290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14.</w:t>
            </w:r>
          </w:p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Регистрация на сайте школьных СМИ. Изучение сайта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3368BC" w:rsidRDefault="00916F87" w:rsidP="00CF3161">
            <w:pPr>
              <w:rPr>
                <w:b/>
              </w:rPr>
            </w:pPr>
            <w:r>
              <w:rPr>
                <w:b/>
              </w:rPr>
              <w:t>31.01</w:t>
            </w:r>
          </w:p>
          <w:p w:rsidR="00916F87" w:rsidRPr="00CF3161" w:rsidRDefault="00916F87" w:rsidP="00CF3161">
            <w:pPr>
              <w:rPr>
                <w:b/>
              </w:rPr>
            </w:pPr>
          </w:p>
        </w:tc>
      </w:tr>
      <w:tr w:rsidR="002A51E6" w:rsidRPr="00CF3161" w:rsidTr="00F646C0">
        <w:trPr>
          <w:trHeight w:val="820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15.</w:t>
            </w:r>
          </w:p>
        </w:tc>
        <w:tc>
          <w:tcPr>
            <w:tcW w:w="9295" w:type="dxa"/>
          </w:tcPr>
          <w:p w:rsidR="002A51E6" w:rsidRPr="00CF3161" w:rsidRDefault="002A51E6" w:rsidP="00CF3161">
            <w:r w:rsidRPr="00CF3161">
              <w:t>Изучение интернет-</w:t>
            </w:r>
            <w:r w:rsidR="00FE28D3">
              <w:t xml:space="preserve"> </w:t>
            </w:r>
            <w:r w:rsidRPr="00CF3161">
              <w:t>олимпиад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07.02</w:t>
            </w:r>
          </w:p>
        </w:tc>
      </w:tr>
      <w:tr w:rsidR="002A51E6" w:rsidRPr="00CF3161" w:rsidTr="00F646C0">
        <w:trPr>
          <w:trHeight w:val="1296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16.</w:t>
            </w:r>
          </w:p>
        </w:tc>
        <w:tc>
          <w:tcPr>
            <w:tcW w:w="9295" w:type="dxa"/>
          </w:tcPr>
          <w:p w:rsidR="002A51E6" w:rsidRPr="00CF3161" w:rsidRDefault="002A51E6" w:rsidP="00CF3161">
            <w:r w:rsidRPr="00CF3161">
              <w:t>Планирование второго номера газеты «Пять с плюсом»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14.02</w:t>
            </w:r>
          </w:p>
        </w:tc>
      </w:tr>
      <w:tr w:rsidR="002A51E6" w:rsidRPr="00CF3161" w:rsidTr="00F646C0">
        <w:trPr>
          <w:trHeight w:val="1121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17.</w:t>
            </w:r>
          </w:p>
        </w:tc>
        <w:tc>
          <w:tcPr>
            <w:tcW w:w="9295" w:type="dxa"/>
          </w:tcPr>
          <w:p w:rsidR="002A51E6" w:rsidRPr="00CF3161" w:rsidRDefault="002A51E6" w:rsidP="00CF3161">
            <w:r w:rsidRPr="00CF3161">
              <w:t>Участие в интернет-олимпиадах</w:t>
            </w:r>
          </w:p>
        </w:tc>
        <w:tc>
          <w:tcPr>
            <w:tcW w:w="0" w:type="auto"/>
          </w:tcPr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r w:rsidRPr="00CF3161">
              <w:t>2 часа</w:t>
            </w:r>
          </w:p>
        </w:tc>
        <w:tc>
          <w:tcPr>
            <w:tcW w:w="0" w:type="auto"/>
          </w:tcPr>
          <w:p w:rsidR="003368BC" w:rsidRDefault="00916F87" w:rsidP="003368BC">
            <w:r>
              <w:t>21.02</w:t>
            </w:r>
          </w:p>
          <w:p w:rsidR="00916F87" w:rsidRPr="003368BC" w:rsidRDefault="00916F87" w:rsidP="003368BC">
            <w:r>
              <w:t>28.02</w:t>
            </w:r>
          </w:p>
        </w:tc>
      </w:tr>
      <w:tr w:rsidR="002A51E6" w:rsidRPr="00CF3161" w:rsidTr="00F646C0">
        <w:trPr>
          <w:trHeight w:val="714"/>
        </w:trPr>
        <w:tc>
          <w:tcPr>
            <w:tcW w:w="540" w:type="dxa"/>
          </w:tcPr>
          <w:p w:rsidR="002A51E6" w:rsidRPr="00CF3161" w:rsidRDefault="002A51E6" w:rsidP="00CF3161">
            <w:r w:rsidRPr="00CF3161">
              <w:t>18.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Работа над вторым выпуском газеты «Пять с плюсом»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>
            <w:r w:rsidRPr="00CF3161">
              <w:t>2 часа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3368BC" w:rsidRDefault="00916F87" w:rsidP="003368BC">
            <w:r>
              <w:t>07.03</w:t>
            </w:r>
          </w:p>
          <w:p w:rsidR="00916F87" w:rsidRPr="003368BC" w:rsidRDefault="00916F87" w:rsidP="003368BC">
            <w:r>
              <w:t>14.03</w:t>
            </w:r>
          </w:p>
        </w:tc>
      </w:tr>
      <w:tr w:rsidR="002A51E6" w:rsidRPr="00CF3161" w:rsidTr="00F646C0">
        <w:trPr>
          <w:trHeight w:val="1147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19.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Публицистический стиль. Малый жанр публицистики – заметка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3368BC" w:rsidRDefault="00916F87" w:rsidP="003368BC">
            <w:r>
              <w:t>21.03</w:t>
            </w:r>
          </w:p>
        </w:tc>
      </w:tr>
      <w:tr w:rsidR="002A51E6" w:rsidRPr="00CF3161" w:rsidTr="00F646C0">
        <w:trPr>
          <w:trHeight w:val="1026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20.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Круглый стол «Заметка на заданную тему»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04.04</w:t>
            </w:r>
          </w:p>
        </w:tc>
      </w:tr>
      <w:tr w:rsidR="002A51E6" w:rsidRPr="00CF3161" w:rsidTr="00F646C0">
        <w:trPr>
          <w:trHeight w:val="986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21.</w:t>
            </w:r>
          </w:p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Выпуск второго номера газеты «Пять с плюсом»</w:t>
            </w: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</w:tr>
      <w:tr w:rsidR="002A51E6" w:rsidRPr="00CF3161" w:rsidTr="00F646C0">
        <w:trPr>
          <w:trHeight w:val="1106"/>
        </w:trPr>
        <w:tc>
          <w:tcPr>
            <w:tcW w:w="540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22.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Анализ второго выпуска газеты</w:t>
            </w:r>
          </w:p>
          <w:p w:rsidR="002A51E6" w:rsidRPr="00CF3161" w:rsidRDefault="002A51E6" w:rsidP="00CF3161">
            <w:pPr>
              <w:tabs>
                <w:tab w:val="left" w:pos="500"/>
              </w:tabs>
            </w:pPr>
          </w:p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</w:tr>
      <w:tr w:rsidR="002A51E6" w:rsidRPr="00CF3161" w:rsidTr="00F646C0">
        <w:trPr>
          <w:trHeight w:val="1094"/>
        </w:trPr>
        <w:tc>
          <w:tcPr>
            <w:tcW w:w="540" w:type="dxa"/>
          </w:tcPr>
          <w:p w:rsidR="002A51E6" w:rsidRPr="00CF3161" w:rsidRDefault="002A51E6" w:rsidP="00CF3161">
            <w:r w:rsidRPr="00CF3161">
              <w:t>23.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9295" w:type="dxa"/>
          </w:tcPr>
          <w:p w:rsidR="002A51E6" w:rsidRPr="00CF3161" w:rsidRDefault="002A51E6" w:rsidP="00CF3161">
            <w:r w:rsidRPr="00CF3161">
              <w:t>Круглый стол (расширенный) по планированию тематического номера газеты «Пять с плюсом», посвящённый 70-летию победы в Великой Отечественной войне</w:t>
            </w:r>
          </w:p>
        </w:tc>
        <w:tc>
          <w:tcPr>
            <w:tcW w:w="0" w:type="auto"/>
          </w:tcPr>
          <w:p w:rsidR="002A51E6" w:rsidRPr="00CF3161" w:rsidRDefault="002A51E6" w:rsidP="00CF3161">
            <w:r w:rsidRPr="00CF3161">
              <w:t>1 час</w:t>
            </w:r>
          </w:p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  <w:p w:rsidR="002A51E6" w:rsidRPr="00CF3161" w:rsidRDefault="002A51E6" w:rsidP="00CF3161"/>
        </w:tc>
        <w:tc>
          <w:tcPr>
            <w:tcW w:w="0" w:type="auto"/>
          </w:tcPr>
          <w:p w:rsidR="002A51E6" w:rsidRPr="00CF3161" w:rsidRDefault="00916F87" w:rsidP="00CF3161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</w:tr>
    </w:tbl>
    <w:p w:rsidR="002A51E6" w:rsidRPr="00CF3161" w:rsidRDefault="002A51E6" w:rsidP="00CF3161">
      <w:pPr>
        <w:tabs>
          <w:tab w:val="left" w:pos="9072"/>
          <w:tab w:val="left" w:pos="9214"/>
        </w:tabs>
        <w:ind w:right="362"/>
      </w:pPr>
      <w:r w:rsidRPr="00CF3161">
        <w:rPr>
          <w:b/>
          <w:u w:val="single"/>
        </w:rPr>
        <w:t>Учебно-тематический план</w:t>
      </w:r>
    </w:p>
    <w:p w:rsidR="002A51E6" w:rsidRPr="00CF3161" w:rsidRDefault="002A51E6" w:rsidP="00CF3161">
      <w:pPr>
        <w:ind w:right="318"/>
        <w:rPr>
          <w:b/>
          <w:u w:val="single"/>
        </w:rPr>
      </w:pPr>
    </w:p>
    <w:p w:rsidR="002A51E6" w:rsidRPr="00CF3161" w:rsidRDefault="002A51E6" w:rsidP="00CF3161">
      <w:pPr>
        <w:ind w:right="318"/>
        <w:rPr>
          <w:b/>
          <w:u w:val="single"/>
        </w:rPr>
      </w:pPr>
      <w:r w:rsidRPr="00CF3161">
        <w:rPr>
          <w:b/>
          <w:u w:val="single"/>
        </w:rPr>
        <w:t>(2 год обучения)</w:t>
      </w:r>
    </w:p>
    <w:p w:rsidR="002A51E6" w:rsidRPr="00CF3161" w:rsidRDefault="002A51E6" w:rsidP="00CF3161">
      <w:pPr>
        <w:ind w:right="318"/>
        <w:rPr>
          <w:b/>
          <w:u w:val="single"/>
        </w:rPr>
      </w:pPr>
    </w:p>
    <w:tbl>
      <w:tblPr>
        <w:tblW w:w="1484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8267"/>
        <w:gridCol w:w="1560"/>
        <w:gridCol w:w="1701"/>
        <w:gridCol w:w="2409"/>
      </w:tblGrid>
      <w:tr w:rsidR="002A51E6" w:rsidRPr="00CF3161" w:rsidTr="00CF3161">
        <w:trPr>
          <w:trHeight w:val="976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№</w:t>
            </w:r>
          </w:p>
          <w:p w:rsidR="002A51E6" w:rsidRPr="00CF3161" w:rsidRDefault="002A51E6" w:rsidP="00CF3161">
            <w:pPr>
              <w:ind w:right="318"/>
            </w:pPr>
            <w:r w:rsidRPr="00CF3161">
              <w:t>п/п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Тематика и содержание программы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Кол-во часов</w:t>
            </w:r>
          </w:p>
          <w:p w:rsidR="002A51E6" w:rsidRPr="00CF3161" w:rsidRDefault="002A51E6" w:rsidP="00CF3161">
            <w:pPr>
              <w:ind w:right="-63"/>
            </w:pPr>
            <w:r w:rsidRPr="00CF3161">
              <w:t>по теории</w:t>
            </w: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Кол-во часов</w:t>
            </w:r>
          </w:p>
          <w:p w:rsidR="002A51E6" w:rsidRPr="00CF3161" w:rsidRDefault="002A51E6" w:rsidP="00CF3161">
            <w:pPr>
              <w:ind w:right="318"/>
            </w:pPr>
            <w:r w:rsidRPr="00CF3161">
              <w:t>по практике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</w:pPr>
            <w:r w:rsidRPr="00CF3161">
              <w:t>Корректировка часов и тематики</w:t>
            </w:r>
          </w:p>
        </w:tc>
      </w:tr>
      <w:tr w:rsidR="002A51E6" w:rsidRPr="00CF3161" w:rsidTr="00CF3161">
        <w:trPr>
          <w:trHeight w:val="555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1.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  <w:r w:rsidRPr="00CF3161">
              <w:rPr>
                <w:b/>
              </w:rPr>
              <w:t xml:space="preserve">Введение. </w:t>
            </w:r>
            <w:r w:rsidRPr="00CF3161">
              <w:t>Инструктаж по технике безопасности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920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2.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  <w:r w:rsidRPr="00CF3161">
              <w:t>Практическое использование технического оборудования (принтер, компьютер, фотоаппарат, видеокамера)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  <w:p w:rsidR="002A51E6" w:rsidRPr="00CF3161" w:rsidRDefault="002A51E6" w:rsidP="00CF3161">
            <w:pPr>
              <w:ind w:right="318"/>
              <w:rPr>
                <w:b/>
              </w:rPr>
            </w:pPr>
            <w:r w:rsidRPr="00CF3161">
              <w:t>1 час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593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3.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Публицистический стиль. Статья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573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4.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Планирование четвёртого номера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  <w:r w:rsidRPr="00CF3161">
              <w:t>1час</w:t>
            </w: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604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5.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Создание сайта газеты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523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lastRenderedPageBreak/>
              <w:t>6.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Работа над четвёртым номером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513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7.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Знакомство с газетами других школьных изданий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555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8.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Выпуск четвёртого номера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CF3161" w:rsidRPr="00CF3161" w:rsidRDefault="002A51E6" w:rsidP="00CF3161">
            <w:pPr>
              <w:ind w:right="318"/>
            </w:pPr>
            <w:r w:rsidRPr="00CF3161">
              <w:t>1 ча</w:t>
            </w:r>
            <w:r w:rsidR="00CF3161" w:rsidRPr="00CF3161">
              <w:t>с</w:t>
            </w:r>
          </w:p>
          <w:p w:rsidR="002A51E6" w:rsidRPr="00CF3161" w:rsidRDefault="002A51E6" w:rsidP="00CF3161"/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734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9.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Анализ четвёртого номера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684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10.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Круглый стол: «Трудности в написании статьи» (обмен опытом)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818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11.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Работа с сайтом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805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12.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Обсуждение тематики видеорепортажей к Новому году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654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13.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 xml:space="preserve">Работа на сайте школьных СМИ. 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 час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290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14.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Работа над видеорепортажами к Новому году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820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15.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Анализ проделанной работы (видеорепортажи)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296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16.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Участие в интернет-олимпиадах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121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lastRenderedPageBreak/>
              <w:t>17.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Публицистический стиль. Интервью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714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18.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Планирование пятого номера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977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19.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Круглый стол «Учимся брать интервью» (обмен опытом)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 час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026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20.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Работа над пятым номером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986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21.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Выпуск пятого номера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447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22.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Анализ пятого номера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695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23.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CF3161" w:rsidRDefault="002A51E6" w:rsidP="00CF3161">
            <w:pPr>
              <w:ind w:right="318"/>
            </w:pPr>
            <w:r w:rsidRPr="00CF3161">
              <w:t>Работа с сайтом газеты «Пять с плюсом»</w:t>
            </w:r>
          </w:p>
          <w:p w:rsidR="002A51E6" w:rsidRPr="00CF3161" w:rsidRDefault="002A51E6" w:rsidP="00CF3161"/>
        </w:tc>
        <w:tc>
          <w:tcPr>
            <w:tcW w:w="1560" w:type="dxa"/>
          </w:tcPr>
          <w:p w:rsidR="002A51E6" w:rsidRPr="00CF3161" w:rsidRDefault="002A51E6" w:rsidP="00CF3161"/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764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lastRenderedPageBreak/>
              <w:t>24.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Планирование шестого номера газеты «Пять с плюсом»</w:t>
            </w:r>
          </w:p>
          <w:p w:rsidR="002A51E6" w:rsidRPr="00CF3161" w:rsidRDefault="002A51E6" w:rsidP="00CF3161">
            <w:pPr>
              <w:ind w:right="318"/>
            </w:pPr>
            <w:r w:rsidRPr="00CF3161">
              <w:t>Работа на сайте школьный СМИ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950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 xml:space="preserve">25. 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tabs>
                <w:tab w:val="left" w:pos="500"/>
              </w:tabs>
              <w:ind w:right="318"/>
            </w:pPr>
            <w:r w:rsidRPr="00CF3161">
              <w:t>Работа над шестым номером газеты «Пять с плюсом»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  <w:r w:rsidRPr="00CF3161">
              <w:t>2 часа</w:t>
            </w: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308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  <w:r w:rsidRPr="00CF3161">
              <w:t>26.</w:t>
            </w:r>
          </w:p>
          <w:p w:rsidR="002A51E6" w:rsidRPr="00CF3161" w:rsidRDefault="002A51E6" w:rsidP="00CF3161">
            <w:pPr>
              <w:ind w:right="318"/>
            </w:pP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Анализ шестого выпуска газеты «Пять с плюсом»</w:t>
            </w:r>
          </w:p>
          <w:p w:rsidR="002A51E6" w:rsidRPr="00CF3161" w:rsidRDefault="002A51E6" w:rsidP="00CF3161">
            <w:pPr>
              <w:ind w:right="318"/>
            </w:pP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</w:p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  <w:tr w:rsidR="002A51E6" w:rsidRPr="00CF3161" w:rsidTr="00CF3161">
        <w:trPr>
          <w:trHeight w:val="1398"/>
        </w:trPr>
        <w:tc>
          <w:tcPr>
            <w:tcW w:w="912" w:type="dxa"/>
          </w:tcPr>
          <w:p w:rsidR="002A51E6" w:rsidRPr="00CF3161" w:rsidRDefault="002A51E6" w:rsidP="00CF3161">
            <w:pPr>
              <w:ind w:right="318"/>
            </w:pPr>
            <w:r w:rsidRPr="00CF3161">
              <w:t>27.</w:t>
            </w:r>
          </w:p>
        </w:tc>
        <w:tc>
          <w:tcPr>
            <w:tcW w:w="8267" w:type="dxa"/>
          </w:tcPr>
          <w:p w:rsidR="002A51E6" w:rsidRPr="00CF3161" w:rsidRDefault="002A51E6" w:rsidP="00CF3161">
            <w:pPr>
              <w:ind w:right="318"/>
            </w:pPr>
            <w:r w:rsidRPr="00CF3161">
              <w:t>Анализ проведённой работы. Планирование работы на лето</w:t>
            </w:r>
          </w:p>
        </w:tc>
        <w:tc>
          <w:tcPr>
            <w:tcW w:w="1560" w:type="dxa"/>
          </w:tcPr>
          <w:p w:rsidR="002A51E6" w:rsidRPr="00CF3161" w:rsidRDefault="002A51E6" w:rsidP="00CF3161">
            <w:pPr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2A51E6" w:rsidRPr="00CF3161" w:rsidRDefault="002A51E6" w:rsidP="00CF3161">
            <w:pPr>
              <w:ind w:right="318"/>
            </w:pPr>
          </w:p>
        </w:tc>
        <w:tc>
          <w:tcPr>
            <w:tcW w:w="2409" w:type="dxa"/>
          </w:tcPr>
          <w:p w:rsidR="002A51E6" w:rsidRPr="00CF3161" w:rsidRDefault="002A51E6" w:rsidP="00CF3161">
            <w:pPr>
              <w:ind w:right="318"/>
              <w:rPr>
                <w:b/>
              </w:rPr>
            </w:pPr>
          </w:p>
        </w:tc>
      </w:tr>
    </w:tbl>
    <w:p w:rsidR="002A51E6" w:rsidRPr="00CF3161" w:rsidRDefault="002A51E6" w:rsidP="00CF3161"/>
    <w:p w:rsidR="002A51E6" w:rsidRPr="00CF3161" w:rsidRDefault="002A51E6" w:rsidP="00CF3161"/>
    <w:p w:rsidR="00904DEA" w:rsidRPr="00CF3161" w:rsidRDefault="00904DEA" w:rsidP="00CF3161">
      <w:pPr>
        <w:tabs>
          <w:tab w:val="left" w:pos="9072"/>
          <w:tab w:val="left" w:pos="9214"/>
        </w:tabs>
        <w:ind w:right="362"/>
      </w:pPr>
    </w:p>
    <w:p w:rsidR="00506727" w:rsidRPr="00CF3161" w:rsidRDefault="00506727" w:rsidP="00CF3161">
      <w:pPr>
        <w:tabs>
          <w:tab w:val="left" w:pos="9072"/>
          <w:tab w:val="left" w:pos="9214"/>
        </w:tabs>
        <w:ind w:right="362"/>
      </w:pPr>
      <w:r w:rsidRPr="00CF3161">
        <w:rPr>
          <w:b/>
          <w:u w:val="single"/>
        </w:rPr>
        <w:t>Учебно-тематический план</w:t>
      </w:r>
    </w:p>
    <w:p w:rsidR="00506727" w:rsidRPr="00CF3161" w:rsidRDefault="00506727" w:rsidP="00CF3161">
      <w:pPr>
        <w:ind w:right="318"/>
        <w:rPr>
          <w:b/>
          <w:u w:val="single"/>
        </w:rPr>
      </w:pPr>
    </w:p>
    <w:p w:rsidR="00506727" w:rsidRPr="00CF3161" w:rsidRDefault="00506727" w:rsidP="00CF3161">
      <w:pPr>
        <w:ind w:right="318"/>
        <w:rPr>
          <w:b/>
          <w:u w:val="single"/>
        </w:rPr>
      </w:pPr>
      <w:r w:rsidRPr="00CF3161">
        <w:rPr>
          <w:b/>
          <w:u w:val="single"/>
        </w:rPr>
        <w:t>(3 год обучения)</w:t>
      </w:r>
    </w:p>
    <w:p w:rsidR="00506727" w:rsidRPr="00CF3161" w:rsidRDefault="00506727" w:rsidP="00CF3161">
      <w:pPr>
        <w:ind w:right="318"/>
        <w:rPr>
          <w:b/>
          <w:u w:val="single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78"/>
        <w:gridCol w:w="8126"/>
        <w:gridCol w:w="1559"/>
        <w:gridCol w:w="1701"/>
        <w:gridCol w:w="2410"/>
      </w:tblGrid>
      <w:tr w:rsidR="00506727" w:rsidRPr="00CF3161" w:rsidTr="00CF3161">
        <w:trPr>
          <w:trHeight w:val="976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№</w:t>
            </w:r>
          </w:p>
          <w:p w:rsidR="00506727" w:rsidRPr="00CF3161" w:rsidRDefault="00506727" w:rsidP="00CF3161">
            <w:pPr>
              <w:ind w:right="318"/>
            </w:pPr>
            <w:r w:rsidRPr="00CF3161">
              <w:t>п/п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Тематика и содержание программы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Кол-во часов</w:t>
            </w:r>
          </w:p>
          <w:p w:rsidR="00506727" w:rsidRPr="00CF3161" w:rsidRDefault="00506727" w:rsidP="00CF3161">
            <w:pPr>
              <w:ind w:right="-63"/>
            </w:pPr>
            <w:r w:rsidRPr="00CF3161">
              <w:t>по теории</w:t>
            </w: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Кол-во часов</w:t>
            </w:r>
          </w:p>
          <w:p w:rsidR="00506727" w:rsidRPr="00CF3161" w:rsidRDefault="00506727" w:rsidP="00CF3161">
            <w:pPr>
              <w:ind w:right="318"/>
            </w:pPr>
            <w:r w:rsidRPr="00CF3161">
              <w:t>по практике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</w:pPr>
            <w:r w:rsidRPr="00CF3161">
              <w:t>Корректировка часов и тематики</w:t>
            </w:r>
          </w:p>
        </w:tc>
      </w:tr>
      <w:tr w:rsidR="00506727" w:rsidRPr="00CF3161" w:rsidTr="00CF3161">
        <w:trPr>
          <w:trHeight w:val="555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  <w:r w:rsidRPr="00CF3161">
              <w:rPr>
                <w:b/>
              </w:rPr>
              <w:t xml:space="preserve">Введение. </w:t>
            </w:r>
            <w:r w:rsidRPr="00CF3161">
              <w:t>Инструктаж по технике безопасности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177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lastRenderedPageBreak/>
              <w:t>2.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  <w:r w:rsidRPr="00CF3161">
              <w:t>Практическое использование технического оборудования (принтер, компьютер, фотоаппарат, видеокамера)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  <w:p w:rsidR="00506727" w:rsidRPr="00CF3161" w:rsidRDefault="00506727" w:rsidP="00CF3161">
            <w:pPr>
              <w:ind w:right="318"/>
              <w:rPr>
                <w:b/>
              </w:rPr>
            </w:pPr>
            <w:r w:rsidRPr="00CF3161">
              <w:t>1 час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593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3.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Публицистический стиль. Языковые приёмы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573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4.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Планирование седьмого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  <w:p w:rsidR="00506727" w:rsidRPr="00CF3161" w:rsidRDefault="00506727" w:rsidP="00CF3161">
            <w:pPr>
              <w:ind w:right="-63"/>
            </w:pPr>
            <w:r w:rsidRPr="00CF3161">
              <w:t>1час</w:t>
            </w: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604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5.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Работа сайта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523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6.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Работа над седьмым номером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2 часа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513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7.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Знакомство с газетами других школьных изданий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764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8.</w:t>
            </w:r>
          </w:p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Выпуск седьмого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 час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734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9.</w:t>
            </w:r>
          </w:p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Анализ седьмого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684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10.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Круглый стол с представителями  школьный СМИ Ковернинского района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  <w:p w:rsidR="00506727" w:rsidRPr="00CF3161" w:rsidRDefault="00506727" w:rsidP="00CF3161">
            <w:pPr>
              <w:ind w:right="-63"/>
            </w:pP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2 часа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818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11.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Работа с сайтом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805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12.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Планирование восьмого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654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13.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 xml:space="preserve">Работа на сайте школьных СМИ. 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 час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290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14.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Работа над восьмым номеров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2 часа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820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15.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Выпуск восьмого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1 час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296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16.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Участие в интернет-олимпиадах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2 часа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121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17.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Анализ восьмого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714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  <w:r w:rsidRPr="00CF3161">
              <w:t>18.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Публицистический стиль. Языковые приёмы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  <w:r w:rsidRPr="00CF3161">
              <w:t>1 час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977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19.</w:t>
            </w:r>
          </w:p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Знакомство с газетами других школьных изданий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026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  <w:r w:rsidRPr="00CF3161">
              <w:t>20.</w:t>
            </w: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ind w:right="318"/>
            </w:pPr>
            <w:r w:rsidRPr="00CF3161">
              <w:t>Планирование девятого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ind w:right="-63"/>
            </w:pPr>
          </w:p>
          <w:p w:rsidR="00506727" w:rsidRPr="00CF3161" w:rsidRDefault="00506727" w:rsidP="00CF3161">
            <w:pPr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ind w:right="318"/>
            </w:pPr>
          </w:p>
          <w:p w:rsidR="00506727" w:rsidRPr="00CF3161" w:rsidRDefault="00506727" w:rsidP="00CF3161">
            <w:pPr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986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21.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Работа над девятым номером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 часа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106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22.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Анализ девятого номера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008"/>
        </w:trPr>
        <w:tc>
          <w:tcPr>
            <w:tcW w:w="834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lastRenderedPageBreak/>
              <w:t>23.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8204" w:type="dxa"/>
            <w:gridSpan w:val="2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Работа с сайтом газеты «Пять с плюсом»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 часа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1050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24.</w:t>
            </w:r>
          </w:p>
          <w:p w:rsidR="00CF3161" w:rsidRDefault="00CF3161" w:rsidP="00CF3161"/>
          <w:p w:rsidR="00CF3161" w:rsidRDefault="00CF3161" w:rsidP="00CF3161"/>
          <w:p w:rsidR="00CF3161" w:rsidRPr="00CF3161" w:rsidRDefault="00CF3161" w:rsidP="00CF3161"/>
          <w:p w:rsidR="00506727" w:rsidRPr="00CF3161" w:rsidRDefault="00506727" w:rsidP="00CF3161"/>
        </w:tc>
        <w:tc>
          <w:tcPr>
            <w:tcW w:w="8126" w:type="dxa"/>
          </w:tcPr>
          <w:p w:rsid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Работа над тематикой видеорепортажа</w:t>
            </w:r>
          </w:p>
          <w:p w:rsidR="00506727" w:rsidRPr="00CF3161" w:rsidRDefault="00506727" w:rsidP="00CF3161"/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  <w:r w:rsidRPr="00CF3161">
              <w:t>1 час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666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 xml:space="preserve">25. </w:t>
            </w: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8126" w:type="dxa"/>
          </w:tcPr>
          <w:p w:rsidR="00506727" w:rsidRPr="00CF3161" w:rsidRDefault="00506727" w:rsidP="00CF3161">
            <w:pPr>
              <w:tabs>
                <w:tab w:val="left" w:pos="500"/>
                <w:tab w:val="left" w:pos="993"/>
              </w:tabs>
              <w:ind w:right="318"/>
            </w:pPr>
            <w:r w:rsidRPr="00CF3161">
              <w:t>Работа над видеорепортажами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 часа</w:t>
            </w: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695"/>
        </w:trPr>
        <w:tc>
          <w:tcPr>
            <w:tcW w:w="912" w:type="dxa"/>
            <w:gridSpan w:val="2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26.</w:t>
            </w:r>
          </w:p>
        </w:tc>
        <w:tc>
          <w:tcPr>
            <w:tcW w:w="8126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Анализ проделанной работы (видеорепортажи)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</w:p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  <w:tr w:rsidR="00506727" w:rsidRPr="00CF3161" w:rsidTr="00CF3161">
        <w:trPr>
          <w:trHeight w:val="799"/>
        </w:trPr>
        <w:tc>
          <w:tcPr>
            <w:tcW w:w="912" w:type="dxa"/>
            <w:gridSpan w:val="2"/>
          </w:tcPr>
          <w:p w:rsid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>27.</w:t>
            </w:r>
          </w:p>
          <w:p w:rsidR="00CF3161" w:rsidRPr="00CF3161" w:rsidRDefault="00CF3161" w:rsidP="00CF3161"/>
          <w:p w:rsidR="00506727" w:rsidRPr="00CF3161" w:rsidRDefault="00506727" w:rsidP="00CF3161"/>
        </w:tc>
        <w:tc>
          <w:tcPr>
            <w:tcW w:w="8126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  <w:r w:rsidRPr="00CF3161">
              <w:t xml:space="preserve">Анализ проведённой работы за три года. Награждение активных участников кружка «Свой голос» </w:t>
            </w:r>
          </w:p>
        </w:tc>
        <w:tc>
          <w:tcPr>
            <w:tcW w:w="1559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-63"/>
            </w:pPr>
            <w:r w:rsidRPr="00CF3161">
              <w:t>1 час</w:t>
            </w:r>
          </w:p>
        </w:tc>
        <w:tc>
          <w:tcPr>
            <w:tcW w:w="1701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</w:pPr>
          </w:p>
        </w:tc>
        <w:tc>
          <w:tcPr>
            <w:tcW w:w="2410" w:type="dxa"/>
          </w:tcPr>
          <w:p w:rsidR="00506727" w:rsidRPr="00CF3161" w:rsidRDefault="00506727" w:rsidP="00CF3161">
            <w:pPr>
              <w:tabs>
                <w:tab w:val="left" w:pos="993"/>
              </w:tabs>
              <w:ind w:right="318"/>
              <w:rPr>
                <w:b/>
              </w:rPr>
            </w:pPr>
          </w:p>
        </w:tc>
      </w:tr>
    </w:tbl>
    <w:p w:rsidR="00EF0765" w:rsidRPr="00CF3161" w:rsidRDefault="00EF0765" w:rsidP="00CF3161">
      <w:pPr>
        <w:tabs>
          <w:tab w:val="left" w:pos="993"/>
        </w:tabs>
      </w:pPr>
    </w:p>
    <w:p w:rsidR="00EF0765" w:rsidRPr="00CF3161" w:rsidRDefault="00EF0765" w:rsidP="00CF3161">
      <w:pPr>
        <w:tabs>
          <w:tab w:val="left" w:pos="993"/>
        </w:tabs>
      </w:pPr>
    </w:p>
    <w:p w:rsidR="00EF0765" w:rsidRPr="00CF3161" w:rsidRDefault="00EF0765" w:rsidP="00CF3161">
      <w:pPr>
        <w:tabs>
          <w:tab w:val="left" w:pos="993"/>
        </w:tabs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FE28D3" w:rsidRDefault="00FE28D3" w:rsidP="00CF3161">
      <w:pPr>
        <w:tabs>
          <w:tab w:val="left" w:pos="993"/>
        </w:tabs>
        <w:rPr>
          <w:b/>
        </w:rPr>
      </w:pPr>
    </w:p>
    <w:p w:rsidR="00EF0765" w:rsidRPr="00CF3161" w:rsidRDefault="00EF0765" w:rsidP="00CF3161">
      <w:pPr>
        <w:tabs>
          <w:tab w:val="left" w:pos="993"/>
        </w:tabs>
        <w:rPr>
          <w:b/>
        </w:rPr>
      </w:pPr>
      <w:r w:rsidRPr="00CF3161">
        <w:rPr>
          <w:b/>
        </w:rPr>
        <w:t>Библиография:</w:t>
      </w:r>
    </w:p>
    <w:p w:rsidR="00EF0765" w:rsidRPr="00CF3161" w:rsidRDefault="00EF0765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</w:rPr>
      </w:pPr>
    </w:p>
    <w:p w:rsidR="00EF0765" w:rsidRPr="00CF3161" w:rsidRDefault="00EF0765" w:rsidP="00CF316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</w:pPr>
      <w:r w:rsidRPr="00CF3161">
        <w:t>Афанасьев М.Г. Вопросы журналистики. – М. : Высшая школа.1987.-146с</w:t>
      </w:r>
    </w:p>
    <w:p w:rsidR="00EF0765" w:rsidRPr="00CF3161" w:rsidRDefault="00EF0765" w:rsidP="00CF316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</w:pPr>
      <w:r w:rsidRPr="00CF3161">
        <w:t>Острогорский А.Я. Живое слово: книга для изучения русского языка. – М. : Просвещение, 1996. - 35 с.</w:t>
      </w:r>
    </w:p>
    <w:p w:rsidR="00EF0765" w:rsidRPr="00CF3161" w:rsidRDefault="00EF0765" w:rsidP="00CF316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</w:pPr>
      <w:r w:rsidRPr="00CF3161">
        <w:t>Никодеми Г.Б. Школа рисунка / пер. Г.Семеновой. – М. : ЭКСМО-Пресс, 2001.-160с.</w:t>
      </w:r>
    </w:p>
    <w:p w:rsidR="00EF0765" w:rsidRPr="00CF3161" w:rsidRDefault="00EF0765" w:rsidP="00CF316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</w:pPr>
      <w:r w:rsidRPr="00CF3161">
        <w:t>Волков И.П. Приобщение школьников к творчеству: из опыта работы. -М. : Просвещение, 2002. – 144 с.</w:t>
      </w:r>
    </w:p>
    <w:p w:rsidR="00EF0765" w:rsidRPr="00CF3161" w:rsidRDefault="00EF0765" w:rsidP="00CF316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</w:pPr>
      <w:r w:rsidRPr="00CF3161">
        <w:t>Выготский Л.С. Воображение и творчество в детском возрасте. - 2-е изд. - М., 1998. – 126 с.</w:t>
      </w:r>
    </w:p>
    <w:p w:rsidR="00EF0765" w:rsidRPr="00CF3161" w:rsidRDefault="00EF0765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CF3161">
        <w:rPr>
          <w:b/>
        </w:rPr>
        <w:t>Интернет-ресурсы:</w:t>
      </w:r>
    </w:p>
    <w:p w:rsidR="00EF0765" w:rsidRPr="00CF3161" w:rsidRDefault="00EF0765" w:rsidP="00CF316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</w:pPr>
      <w:r w:rsidRPr="00CF3161">
        <w:t xml:space="preserve">1. Вузовская русистика: </w:t>
      </w:r>
      <w:r w:rsidRPr="00CF3161">
        <w:rPr>
          <w:lang w:val="en-US"/>
        </w:rPr>
        <w:t>htt</w:t>
      </w:r>
      <w:r w:rsidRPr="00CF3161">
        <w:t>//</w:t>
      </w:r>
      <w:r w:rsidRPr="00CF3161">
        <w:rPr>
          <w:lang w:val="en-US"/>
        </w:rPr>
        <w:t>rusist</w:t>
      </w:r>
      <w:r w:rsidRPr="00CF3161">
        <w:t>.</w:t>
      </w:r>
      <w:r w:rsidRPr="00CF3161">
        <w:rPr>
          <w:lang w:val="en-US"/>
        </w:rPr>
        <w:t>spy</w:t>
      </w:r>
      <w:r w:rsidRPr="00CF3161">
        <w:t>.</w:t>
      </w:r>
      <w:r w:rsidRPr="00CF3161">
        <w:rPr>
          <w:lang w:val="en-US"/>
        </w:rPr>
        <w:t>ru</w:t>
      </w:r>
    </w:p>
    <w:p w:rsidR="00EF0765" w:rsidRPr="00CF3161" w:rsidRDefault="00EF0765" w:rsidP="00CF3161">
      <w:pPr>
        <w:tabs>
          <w:tab w:val="left" w:pos="993"/>
        </w:tabs>
      </w:pPr>
      <w:r w:rsidRPr="00CF3161">
        <w:t xml:space="preserve">2. Метод проектов в обучении языку (Основные виды. Этапы работы. Примеры проектов).   </w:t>
      </w:r>
      <w:hyperlink r:id="rId8" w:history="1">
        <w:r w:rsidRPr="00CF3161">
          <w:rPr>
            <w:rStyle w:val="a7"/>
          </w:rPr>
          <w:t>http://filolingvia.com/publ/454-1-0-4260</w:t>
        </w:r>
      </w:hyperlink>
    </w:p>
    <w:p w:rsidR="00EF0765" w:rsidRPr="00CF3161" w:rsidRDefault="00EF0765" w:rsidP="00CF3161">
      <w:pPr>
        <w:tabs>
          <w:tab w:val="left" w:pos="993"/>
        </w:tabs>
      </w:pPr>
      <w:r w:rsidRPr="00CF3161">
        <w:t xml:space="preserve">Селевко,Г.К. Современные образовательные технологии: Учебное пособие. [электронный ресурс]// </w:t>
      </w:r>
      <w:hyperlink r:id="rId9" w:history="1">
        <w:r w:rsidRPr="00CF3161">
          <w:rPr>
            <w:rStyle w:val="a7"/>
            <w:rFonts w:eastAsia="Calibri"/>
            <w:lang w:eastAsia="en-US"/>
          </w:rPr>
          <w:t>http://www.pedlib.ru/Books/1/0474</w:t>
        </w:r>
      </w:hyperlink>
      <w:r w:rsidRPr="00CF3161">
        <w:t xml:space="preserve"> 3.Что такое журналистика? (определение). </w:t>
      </w:r>
      <w:hyperlink r:id="rId10" w:history="1">
        <w:r w:rsidRPr="00CF3161">
          <w:rPr>
            <w:rStyle w:val="a7"/>
          </w:rPr>
          <w:t>http://luboznaiki.ru/opredelenie/zhurnalistika.html</w:t>
        </w:r>
      </w:hyperlink>
    </w:p>
    <w:p w:rsidR="00EF0765" w:rsidRPr="00CF3161" w:rsidRDefault="00EF0765" w:rsidP="00CF3161">
      <w:pPr>
        <w:tabs>
          <w:tab w:val="left" w:pos="993"/>
        </w:tabs>
      </w:pPr>
    </w:p>
    <w:sectPr w:rsidR="00EF0765" w:rsidRPr="00CF3161" w:rsidSect="00F646C0">
      <w:footerReference w:type="default" r:id="rId11"/>
      <w:pgSz w:w="16838" w:h="11906" w:orient="landscape"/>
      <w:pgMar w:top="284" w:right="1134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97" w:rsidRDefault="00184F97" w:rsidP="00904DEA">
      <w:r>
        <w:separator/>
      </w:r>
    </w:p>
  </w:endnote>
  <w:endnote w:type="continuationSeparator" w:id="1">
    <w:p w:rsidR="00184F97" w:rsidRDefault="00184F97" w:rsidP="0090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6907"/>
    </w:sdtPr>
    <w:sdtContent>
      <w:p w:rsidR="00544188" w:rsidRDefault="00486FD0">
        <w:pPr>
          <w:pStyle w:val="a5"/>
          <w:jc w:val="center"/>
        </w:pPr>
        <w:fldSimple w:instr=" PAGE   \* MERGEFORMAT ">
          <w:r w:rsidR="006F7CFA">
            <w:rPr>
              <w:noProof/>
            </w:rPr>
            <w:t>15</w:t>
          </w:r>
        </w:fldSimple>
      </w:p>
    </w:sdtContent>
  </w:sdt>
  <w:p w:rsidR="00544188" w:rsidRDefault="005441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97" w:rsidRDefault="00184F97" w:rsidP="00904DEA">
      <w:r>
        <w:separator/>
      </w:r>
    </w:p>
  </w:footnote>
  <w:footnote w:type="continuationSeparator" w:id="1">
    <w:p w:rsidR="00184F97" w:rsidRDefault="00184F97" w:rsidP="00904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C70"/>
    <w:multiLevelType w:val="hybridMultilevel"/>
    <w:tmpl w:val="C6A65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A79FF"/>
    <w:multiLevelType w:val="hybridMultilevel"/>
    <w:tmpl w:val="06C4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1E6"/>
    <w:rsid w:val="00061471"/>
    <w:rsid w:val="00061C74"/>
    <w:rsid w:val="000D2B98"/>
    <w:rsid w:val="00184F97"/>
    <w:rsid w:val="002165CF"/>
    <w:rsid w:val="002A51E6"/>
    <w:rsid w:val="002D2AF2"/>
    <w:rsid w:val="003368BC"/>
    <w:rsid w:val="00353EE1"/>
    <w:rsid w:val="0043041F"/>
    <w:rsid w:val="00486FD0"/>
    <w:rsid w:val="00494380"/>
    <w:rsid w:val="004B08AA"/>
    <w:rsid w:val="00506727"/>
    <w:rsid w:val="00544188"/>
    <w:rsid w:val="006F7CFA"/>
    <w:rsid w:val="007314B8"/>
    <w:rsid w:val="007D2041"/>
    <w:rsid w:val="00806044"/>
    <w:rsid w:val="00824F7F"/>
    <w:rsid w:val="00904DEA"/>
    <w:rsid w:val="00916F87"/>
    <w:rsid w:val="009E5AEA"/>
    <w:rsid w:val="00A8297D"/>
    <w:rsid w:val="00BE1431"/>
    <w:rsid w:val="00C76085"/>
    <w:rsid w:val="00CC3AAE"/>
    <w:rsid w:val="00CF3161"/>
    <w:rsid w:val="00CF73F1"/>
    <w:rsid w:val="00D31941"/>
    <w:rsid w:val="00DC2DB7"/>
    <w:rsid w:val="00EF0765"/>
    <w:rsid w:val="00F646C0"/>
    <w:rsid w:val="00FE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F0765"/>
    <w:rPr>
      <w:strike w:val="0"/>
      <w:dstrike w:val="0"/>
      <w:color w:val="002BB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B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441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F0765"/>
    <w:rPr>
      <w:strike w:val="0"/>
      <w:dstrike w:val="0"/>
      <w:color w:val="002BB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B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lingvia.com/publ/454-1-0-42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uboznaiki.ru/opredelenie/zhurnalis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lib.ru/Books/1/047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7C70-E5DD-4327-A8BD-56293103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Войновы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11</cp:revision>
  <cp:lastPrinted>2017-12-13T16:49:00Z</cp:lastPrinted>
  <dcterms:created xsi:type="dcterms:W3CDTF">2017-08-29T04:42:00Z</dcterms:created>
  <dcterms:modified xsi:type="dcterms:W3CDTF">2018-02-05T14:34:00Z</dcterms:modified>
</cp:coreProperties>
</file>